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right" w:tblpY="-142"/>
        <w:tblW w:w="0" w:type="auto"/>
        <w:tblLook w:val="04A0" w:firstRow="1" w:lastRow="0" w:firstColumn="1" w:lastColumn="0" w:noHBand="0" w:noVBand="1"/>
      </w:tblPr>
      <w:tblGrid>
        <w:gridCol w:w="4405"/>
      </w:tblGrid>
      <w:tr w:rsidR="00671CA2" w:rsidRPr="00A62213" w14:paraId="31A141E1" w14:textId="77777777" w:rsidTr="00671CA2">
        <w:trPr>
          <w:trHeight w:val="775"/>
        </w:trPr>
        <w:tc>
          <w:tcPr>
            <w:tcW w:w="4405" w:type="dxa"/>
            <w:shd w:val="clear" w:color="auto" w:fill="auto"/>
          </w:tcPr>
          <w:p w14:paraId="4B590853" w14:textId="46153173" w:rsidR="00671CA2" w:rsidRPr="00166A8A" w:rsidRDefault="00DD46D7" w:rsidP="006775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66A8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Кредитнинг умумий қиймати</w:t>
            </w:r>
            <w:r w:rsidR="00166A8A" w:rsidRPr="0067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75BF" w:rsidRPr="006775BF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r w:rsidR="00166A8A" w:rsidRPr="00677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A8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(</w:t>
            </w:r>
            <w:r w:rsidR="006775B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Ёзма равишда</w:t>
            </w:r>
            <w:r w:rsidRPr="00166A8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) сўм</w:t>
            </w:r>
          </w:p>
        </w:tc>
      </w:tr>
    </w:tbl>
    <w:p w14:paraId="23318460" w14:textId="77777777" w:rsidR="00A0107E" w:rsidRDefault="00A0107E" w:rsidP="004327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786BA" w14:textId="77777777" w:rsidR="00A0107E" w:rsidRDefault="00A0107E" w:rsidP="004327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EA0A5" w14:textId="77777777" w:rsidR="00A0107E" w:rsidRDefault="00A0107E" w:rsidP="004327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092B8" w14:textId="77777777" w:rsidR="00A0107E" w:rsidRDefault="00A0107E" w:rsidP="004327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A62B1" w14:textId="77777777" w:rsidR="0069577F" w:rsidRDefault="0069577F" w:rsidP="004327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9B3E57" w14:textId="2FAF7D82" w:rsidR="00DD46D7" w:rsidRPr="00DD46D7" w:rsidRDefault="00DD46D7" w:rsidP="00DD46D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Микроқарз ажратиш тўғрисида </w:t>
      </w:r>
    </w:p>
    <w:p w14:paraId="59B35044" w14:textId="442B5B32" w:rsidR="00DD46D7" w:rsidRPr="00EF3C41" w:rsidRDefault="00DD46D7" w:rsidP="00DD46D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6D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№ </w:t>
      </w:r>
      <w:r w:rsidR="006775BF">
        <w:rPr>
          <w:rFonts w:ascii="Times New Roman" w:hAnsi="Times New Roman" w:cs="Times New Roman"/>
          <w:b/>
          <w:sz w:val="24"/>
          <w:szCs w:val="24"/>
        </w:rPr>
        <w:t>____________</w:t>
      </w:r>
      <w:r w:rsidR="00EF3C41" w:rsidRPr="00DE4C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3C41">
        <w:rPr>
          <w:rFonts w:ascii="Times New Roman" w:hAnsi="Times New Roman" w:cs="Times New Roman"/>
          <w:b/>
          <w:sz w:val="24"/>
          <w:szCs w:val="24"/>
        </w:rPr>
        <w:t>сонли</w:t>
      </w:r>
      <w:proofErr w:type="spellEnd"/>
      <w:r w:rsidR="00EF3C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3C41">
        <w:rPr>
          <w:rFonts w:ascii="Times New Roman" w:hAnsi="Times New Roman" w:cs="Times New Roman"/>
          <w:b/>
          <w:sz w:val="24"/>
          <w:szCs w:val="24"/>
        </w:rPr>
        <w:t>шартнома</w:t>
      </w:r>
      <w:proofErr w:type="spellEnd"/>
    </w:p>
    <w:p w14:paraId="4F1B378A" w14:textId="11BED559" w:rsidR="00DD46D7" w:rsidRPr="00DD46D7" w:rsidRDefault="006775BF" w:rsidP="00DD46D7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2025 й </w:t>
      </w:r>
      <w:r w:rsidR="00DD46D7" w:rsidRPr="00166A8A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</w:t>
      </w:r>
      <w:r w:rsidR="00DD46D7" w:rsidRPr="00166A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Тошкент ш.</w:t>
      </w:r>
    </w:p>
    <w:p w14:paraId="76D6C201" w14:textId="175AC2B8" w:rsidR="00DD46D7" w:rsidRPr="00DD46D7" w:rsidRDefault="00DD46D7" w:rsidP="006775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“Гарант банк” акциядорлик жамиятининг </w:t>
      </w:r>
      <w:r w:rsidR="006775BF">
        <w:rPr>
          <w:rFonts w:ascii="Times New Roman" w:hAnsi="Times New Roman" w:cs="Times New Roman"/>
          <w:sz w:val="24"/>
          <w:szCs w:val="24"/>
          <w:lang w:val="uz-Cyrl-UZ"/>
        </w:rPr>
        <w:t>_______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 банк хизматлари офиси (кейинги</w:t>
      </w:r>
      <w:r w:rsidR="006775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ўринларда – Банк) номидан Низом</w:t>
      </w:r>
      <w:r w:rsidR="006775BF">
        <w:rPr>
          <w:rFonts w:ascii="Times New Roman" w:hAnsi="Times New Roman" w:cs="Times New Roman"/>
          <w:sz w:val="24"/>
          <w:szCs w:val="24"/>
          <w:lang w:val="uz-Cyrl-UZ"/>
        </w:rPr>
        <w:t xml:space="preserve"> ҳамда 2025-йил _______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775BF">
        <w:rPr>
          <w:rFonts w:ascii="Times New Roman" w:hAnsi="Times New Roman" w:cs="Times New Roman"/>
          <w:sz w:val="24"/>
          <w:szCs w:val="24"/>
          <w:lang w:val="uz-Cyrl-UZ"/>
        </w:rPr>
        <w:t>_______-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сонли ишончнома</w:t>
      </w:r>
      <w:r w:rsidR="006775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асосида ҳаракат қилувчи Банк бошқарувчиси </w:t>
      </w:r>
      <w:r w:rsidR="006775BF">
        <w:rPr>
          <w:rFonts w:ascii="Times New Roman" w:hAnsi="Times New Roman" w:cs="Times New Roman"/>
          <w:sz w:val="24"/>
          <w:szCs w:val="24"/>
          <w:lang w:val="uz-Cyrl-UZ"/>
        </w:rPr>
        <w:t xml:space="preserve">_____________________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бир</w:t>
      </w:r>
      <w:r w:rsidR="006775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томондан ва </w:t>
      </w:r>
      <w:r w:rsidR="006775BF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_____________________________________________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 доимий яшаш жойи бўйича</w:t>
      </w:r>
      <w:r w:rsidR="006775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рўйхатга олинган, </w:t>
      </w:r>
      <w:r w:rsidR="006775BF">
        <w:rPr>
          <w:rFonts w:ascii="Times New Roman" w:hAnsi="Times New Roman" w:cs="Times New Roman"/>
          <w:sz w:val="24"/>
          <w:szCs w:val="24"/>
          <w:lang w:val="uz-Cyrl-UZ"/>
        </w:rPr>
        <w:t>______________________________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 (паспорт </w:t>
      </w:r>
      <w:r w:rsidR="006775BF">
        <w:rPr>
          <w:rFonts w:ascii="Times New Roman" w:hAnsi="Times New Roman" w:cs="Times New Roman"/>
          <w:sz w:val="24"/>
          <w:szCs w:val="24"/>
          <w:lang w:val="uz-Cyrl-UZ"/>
        </w:rPr>
        <w:t>_________________________________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 йилда</w:t>
      </w:r>
      <w:r w:rsidR="006775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берилган) (кейинги ўринларда – Қарз олувчи) иккинчи томондан, ушбу шартномани</w:t>
      </w:r>
      <w:r w:rsidR="006775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қуйидагилар ҳақида туздилар.</w:t>
      </w:r>
    </w:p>
    <w:p w14:paraId="27DD9D45" w14:textId="77777777" w:rsidR="00DD46D7" w:rsidRPr="006775BF" w:rsidRDefault="00DD46D7" w:rsidP="006775B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775BF">
        <w:rPr>
          <w:rFonts w:ascii="Times New Roman" w:hAnsi="Times New Roman" w:cs="Times New Roman"/>
          <w:b/>
          <w:sz w:val="24"/>
          <w:szCs w:val="24"/>
          <w:lang w:val="uz-Cyrl-UZ"/>
        </w:rPr>
        <w:t>1. Шартнома предмети</w:t>
      </w:r>
    </w:p>
    <w:p w14:paraId="4CCFC589" w14:textId="77777777" w:rsidR="00EF3C41" w:rsidRDefault="00DD46D7" w:rsidP="00EF3C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1.1. </w:t>
      </w:r>
      <w:r w:rsidR="00EF3C41" w:rsidRPr="00C07A15">
        <w:rPr>
          <w:rFonts w:ascii="Times New Roman" w:hAnsi="Times New Roman" w:cs="Times New Roman"/>
          <w:sz w:val="24"/>
          <w:szCs w:val="24"/>
          <w:lang w:val="uz-Cyrl-UZ"/>
        </w:rPr>
        <w:t xml:space="preserve">Банк Қарз олувчига ушбу шартномада назарда тутилган миқдорда ва шартларда микроқарз маблағини ажратиш, Қарз олувчи </w:t>
      </w:r>
      <w:r w:rsidR="00EF3C41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="00EF3C41" w:rsidRPr="00C07A15">
        <w:rPr>
          <w:rFonts w:ascii="Times New Roman" w:hAnsi="Times New Roman" w:cs="Times New Roman"/>
          <w:sz w:val="24"/>
          <w:szCs w:val="24"/>
          <w:lang w:val="uz-Cyrl-UZ"/>
        </w:rPr>
        <w:t>са олинган микроқарздан фойдаланганлик учун қарз ва унга ҳисобланган фоиз тўловларини мазкур Шартномада белгиланган муддатларда ва шартларда тўлаган ҳолда қайтариш мажбуриятини олади</w:t>
      </w:r>
      <w:r w:rsidR="00EF3C41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7BE7321C" w14:textId="3EA39A91" w:rsidR="00DD46D7" w:rsidRPr="00DD46D7" w:rsidRDefault="00EF3C41" w:rsidP="00EF3C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Микроқарз умумий суммаси __________________________ (__________________________) сўмни ташкил этади.</w:t>
      </w:r>
    </w:p>
    <w:p w14:paraId="6F7A5867" w14:textId="0C8E5B01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1.2. Микроқарз бўйича қарз қолдиғига йиллик </w:t>
      </w:r>
      <w:r w:rsidR="006775BF" w:rsidRPr="006775BF">
        <w:rPr>
          <w:rFonts w:ascii="Times New Roman" w:hAnsi="Times New Roman" w:cs="Times New Roman"/>
          <w:sz w:val="24"/>
          <w:szCs w:val="24"/>
          <w:lang w:val="uz-Cyrl-UZ"/>
        </w:rPr>
        <w:t>___</w:t>
      </w:r>
      <w:r w:rsidR="006775BF">
        <w:rPr>
          <w:rFonts w:ascii="Times New Roman" w:hAnsi="Times New Roman" w:cs="Times New Roman"/>
          <w:sz w:val="24"/>
          <w:szCs w:val="24"/>
          <w:lang w:val="uz-Cyrl-UZ"/>
        </w:rPr>
        <w:t>% (муд</w:t>
      </w:r>
      <w:r w:rsidR="00742D49" w:rsidRPr="00742D49">
        <w:rPr>
          <w:rFonts w:ascii="Times New Roman" w:hAnsi="Times New Roman" w:cs="Times New Roman"/>
          <w:sz w:val="24"/>
          <w:szCs w:val="24"/>
          <w:lang w:val="uz-Cyrl-UZ"/>
        </w:rPr>
        <w:t>д</w:t>
      </w:r>
      <w:r w:rsidR="006775BF">
        <w:rPr>
          <w:rFonts w:ascii="Times New Roman" w:hAnsi="Times New Roman" w:cs="Times New Roman"/>
          <w:sz w:val="24"/>
          <w:szCs w:val="24"/>
          <w:lang w:val="uz-Cyrl-UZ"/>
        </w:rPr>
        <w:t xml:space="preserve">атига мос келган фоиз ставкаси)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ҳажмида фоизлар қўшилади.</w:t>
      </w:r>
    </w:p>
    <w:p w14:paraId="6C9F2261" w14:textId="3E0D6CC7" w:rsidR="00DD46D7" w:rsidRPr="00DD46D7" w:rsidRDefault="00DD46D7" w:rsidP="006775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Муддати ўтган қарздорлик учун кредит фоизи ўрнатилган фоиз ставкасидан 1,5 баробари</w:t>
      </w:r>
      <w:r w:rsidR="006775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миқдорида, аммо кечиктирилган тўлов суммасининг 50 фоизидан ошмаган миқдорда</w:t>
      </w:r>
      <w:r w:rsidR="006775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ҳисобланади. Ҳисобланган фоизлар ҳар ойда, ойнинг 2-кунидан кечикмай тўлаб борилади.</w:t>
      </w:r>
    </w:p>
    <w:p w14:paraId="2FF6CCD0" w14:textId="2D5B7A6A" w:rsid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1.3. </w:t>
      </w:r>
      <w:r w:rsidR="00EF3C41">
        <w:rPr>
          <w:rFonts w:ascii="Times New Roman" w:hAnsi="Times New Roman" w:cs="Times New Roman"/>
          <w:sz w:val="24"/>
          <w:szCs w:val="24"/>
          <w:lang w:val="uz-Cyrl-UZ"/>
        </w:rPr>
        <w:t>Микроқарз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 муддати - </w:t>
      </w:r>
      <w:r w:rsidR="006775BF" w:rsidRPr="00EF3C41">
        <w:rPr>
          <w:rFonts w:ascii="Times New Roman" w:hAnsi="Times New Roman" w:cs="Times New Roman"/>
          <w:sz w:val="24"/>
          <w:szCs w:val="24"/>
          <w:lang w:val="uz-Cyrl-UZ"/>
        </w:rPr>
        <w:t>__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 ой</w:t>
      </w:r>
    </w:p>
    <w:p w14:paraId="635A4962" w14:textId="14EBB159" w:rsidR="00EF3C41" w:rsidRPr="00533E3E" w:rsidRDefault="00EF3C41" w:rsidP="00EF3C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1.4. Микроқарздан фойдаланганлик учун фоиз тўлови: йиллик 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______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(_____________)ни ташкил этади. Микроқарздан фойдаланганлик учун фоиз ставкаси тури:  ўзгармас.</w:t>
      </w:r>
    </w:p>
    <w:p w14:paraId="297407C1" w14:textId="77777777" w:rsidR="00EF3C41" w:rsidRPr="00DD46D7" w:rsidRDefault="00EF3C41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2A1C1EDB" w14:textId="77777777" w:rsidR="00DD46D7" w:rsidRPr="006775BF" w:rsidRDefault="00DD46D7" w:rsidP="006775B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775BF">
        <w:rPr>
          <w:rFonts w:ascii="Times New Roman" w:hAnsi="Times New Roman" w:cs="Times New Roman"/>
          <w:b/>
          <w:sz w:val="24"/>
          <w:szCs w:val="24"/>
          <w:lang w:val="uz-Cyrl-UZ"/>
        </w:rPr>
        <w:t>2. Асосий тушунчалар</w:t>
      </w:r>
    </w:p>
    <w:p w14:paraId="13D8827D" w14:textId="77777777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2.1. Мазкур Шартномада қуйидаги асосий тушунчалардан фойдаланилади:</w:t>
      </w:r>
    </w:p>
    <w:p w14:paraId="7412C176" w14:textId="77777777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237C8">
        <w:rPr>
          <w:rFonts w:ascii="Times New Roman" w:hAnsi="Times New Roman" w:cs="Times New Roman"/>
          <w:b/>
          <w:sz w:val="24"/>
          <w:szCs w:val="24"/>
          <w:lang w:val="uz-Cyrl-UZ"/>
        </w:rPr>
        <w:t>Қарз олувчи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 – вояга етган, муомала лаёқатига ва доимий турар жойига эга, ўз</w:t>
      </w:r>
    </w:p>
    <w:p w14:paraId="0E94B3B9" w14:textId="77777777" w:rsidR="00DD46D7" w:rsidRPr="00DD46D7" w:rsidRDefault="00DD46D7" w:rsidP="006775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фаолияти натижасида барқарор даромад оладиган жисмоний шахслар;</w:t>
      </w:r>
    </w:p>
    <w:p w14:paraId="34596001" w14:textId="13DB7427" w:rsidR="00EF3C41" w:rsidRPr="00DD46D7" w:rsidRDefault="00DD46D7" w:rsidP="00EF3C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237C8">
        <w:rPr>
          <w:rFonts w:ascii="Times New Roman" w:hAnsi="Times New Roman" w:cs="Times New Roman"/>
          <w:b/>
          <w:sz w:val="24"/>
          <w:szCs w:val="24"/>
          <w:lang w:val="uz-Cyrl-UZ"/>
        </w:rPr>
        <w:t>микроқарз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 w:rsidR="00EF3C41">
        <w:rPr>
          <w:rFonts w:ascii="Times New Roman" w:hAnsi="Times New Roman" w:cs="Times New Roman"/>
          <w:sz w:val="24"/>
          <w:szCs w:val="24"/>
          <w:lang w:val="uz-Cyrl-UZ"/>
        </w:rPr>
        <w:t>банк томонидан қарз олувчига қонунчилик ва банк ички м</w:t>
      </w:r>
      <w:r w:rsidR="00742D49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="00EF3C41">
        <w:rPr>
          <w:rFonts w:ascii="Times New Roman" w:hAnsi="Times New Roman" w:cs="Times New Roman"/>
          <w:sz w:val="24"/>
          <w:szCs w:val="24"/>
          <w:lang w:val="uz-Cyrl-UZ"/>
        </w:rPr>
        <w:t xml:space="preserve">ъёрий ҳужжатларида белгиланган тартибда тўловлик, муддатлик, таъминланганлик ва қайтариш шартлари асосида жисмоний шахсларга </w:t>
      </w:r>
      <w:r w:rsidR="00EF3C41" w:rsidRPr="00DD46D7">
        <w:rPr>
          <w:rFonts w:ascii="Times New Roman" w:hAnsi="Times New Roman" w:cs="Times New Roman"/>
          <w:sz w:val="24"/>
          <w:szCs w:val="24"/>
          <w:lang w:val="uz-Cyrl-UZ"/>
        </w:rPr>
        <w:t>нақд пулсиз шаклда Банк картасига ўтказиш йўли</w:t>
      </w:r>
    </w:p>
    <w:p w14:paraId="3F616248" w14:textId="63C4D4A9" w:rsidR="00DD46D7" w:rsidRPr="00DD46D7" w:rsidRDefault="00EF3C41" w:rsidP="00EF3C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билан ёки нақд пул кўринишида ажратиладиган кредит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6931AB98" w14:textId="3311A503" w:rsidR="00DD46D7" w:rsidRPr="00DD46D7" w:rsidRDefault="00DD46D7" w:rsidP="006775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237C8">
        <w:rPr>
          <w:rFonts w:ascii="Times New Roman" w:hAnsi="Times New Roman" w:cs="Times New Roman"/>
          <w:b/>
          <w:sz w:val="24"/>
          <w:szCs w:val="24"/>
          <w:lang w:val="uz-Cyrl-UZ"/>
        </w:rPr>
        <w:t>кредитни тўлаш санаси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 – Қарз олувчининг Банк олдидаги мажбуриятларини тўлиқ</w:t>
      </w:r>
      <w:r w:rsidR="006775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бажаришига олиб келадиган кредит бўйича ҳисобланган фоизларнинг жами қолдиғини ва</w:t>
      </w:r>
    </w:p>
    <w:p w14:paraId="3190CA06" w14:textId="77777777" w:rsidR="00DD46D7" w:rsidRPr="00DD46D7" w:rsidRDefault="00DD46D7" w:rsidP="006775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қарз қолдиғини қоплайдиган охирги тўлов тушган сана;</w:t>
      </w:r>
    </w:p>
    <w:p w14:paraId="646C29F6" w14:textId="77777777" w:rsidR="00EF3C41" w:rsidRPr="00DD46D7" w:rsidRDefault="00EF3C41" w:rsidP="00EF3C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микроқарзнинг қайтариш санаси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 – Қарз олувчининг Банк олдидаги мажбуриятларини тўлиқ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бажаришига олиб келадиган </w:t>
      </w:r>
      <w:r>
        <w:rPr>
          <w:rFonts w:ascii="Times New Roman" w:hAnsi="Times New Roman" w:cs="Times New Roman"/>
          <w:sz w:val="24"/>
          <w:szCs w:val="24"/>
          <w:lang w:val="uz-Cyrl-UZ"/>
        </w:rPr>
        <w:t>микроқарз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 бўйича ҳисобланган фоизларнинг жами қолдиғини ва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қарз қолдиғини қоплайдиган охирги тўлов тушган сана;</w:t>
      </w:r>
    </w:p>
    <w:p w14:paraId="2492B070" w14:textId="47B8465E" w:rsidR="00EF3C41" w:rsidRDefault="00EF3C41" w:rsidP="00EF3C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микроқарз бўйича қарздорлик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Қарз олувчи номига очилган тегишли ҳисобварақларда ҳисоб юритилаётган микроқарзнинг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ҳаммаси ёхуд Қарз олувчи томонидан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фойдаланилган </w:t>
      </w:r>
      <w:r>
        <w:rPr>
          <w:rFonts w:ascii="Times New Roman" w:hAnsi="Times New Roman" w:cs="Times New Roman"/>
          <w:sz w:val="24"/>
          <w:szCs w:val="24"/>
          <w:lang w:val="uz-Cyrl-UZ"/>
        </w:rPr>
        <w:t>микроқарзнинг</w:t>
      </w:r>
      <w:r w:rsidR="00742D4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қолдиғи, тегишли ҳисоб рақамларида Қарз олувчига очилган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ҳисоб ра</w:t>
      </w:r>
      <w:r w:rsidR="00742D49" w:rsidRPr="00DD46D7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амларидаги кредитдан фойдаланганлик учун ҳисоблаб ёзилган фоизлар.</w:t>
      </w:r>
    </w:p>
    <w:p w14:paraId="2A878C02" w14:textId="34427CB8" w:rsidR="00EF3C41" w:rsidRDefault="00EF3C41" w:rsidP="00EF3C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61114">
        <w:rPr>
          <w:rFonts w:ascii="Times New Roman" w:hAnsi="Times New Roman" w:cs="Times New Roman"/>
          <w:b/>
          <w:sz w:val="24"/>
          <w:szCs w:val="24"/>
          <w:lang w:val="uz-Cyrl-UZ"/>
        </w:rPr>
        <w:t>микроқарз бўйича тўлов муддати ўтган қарздорлик</w:t>
      </w:r>
      <w:r w:rsidRPr="00C07A15">
        <w:rPr>
          <w:rFonts w:ascii="Times New Roman" w:hAnsi="Times New Roman" w:cs="Times New Roman"/>
          <w:sz w:val="24"/>
          <w:szCs w:val="24"/>
          <w:lang w:val="uz-Cyrl-UZ"/>
        </w:rPr>
        <w:t xml:space="preserve"> – микроқарз ёхуд унинг бир қисми, микроқарздан фойдаланганлик учун ҳисоблаб ёзилган фоизлар ҳамда Қарз олувчи томонидан белгиланган муддатда тўланмаган бошқа тўлов мажбуриятлари бўйича қарз суммаси.</w:t>
      </w:r>
    </w:p>
    <w:p w14:paraId="75B77B74" w14:textId="77777777" w:rsidR="001A7C26" w:rsidRPr="00DD46D7" w:rsidRDefault="001A7C26" w:rsidP="00EF3C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37B70819" w14:textId="77777777" w:rsidR="00DD46D7" w:rsidRPr="008237C8" w:rsidRDefault="00DD46D7" w:rsidP="008237C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237C8">
        <w:rPr>
          <w:rFonts w:ascii="Times New Roman" w:hAnsi="Times New Roman" w:cs="Times New Roman"/>
          <w:b/>
          <w:sz w:val="24"/>
          <w:szCs w:val="24"/>
          <w:lang w:val="uz-Cyrl-UZ"/>
        </w:rPr>
        <w:t>3. Кредит ажратиш шартлари</w:t>
      </w:r>
    </w:p>
    <w:p w14:paraId="03BE6953" w14:textId="77777777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3.1. Микроқарз бўйича тўловлар аннуитет тўловлар билан сўндириб борилади. Ушбу</w:t>
      </w:r>
    </w:p>
    <w:p w14:paraId="013B7058" w14:textId="133D7920" w:rsidR="00DD46D7" w:rsidRPr="00DD46D7" w:rsidRDefault="00DD46D7" w:rsidP="008237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Шартноманинг иловаси ва ажралмас қисми бўлган Микроқарзни сўндириш графигига</w:t>
      </w:r>
      <w:r w:rsidR="008237C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мувофиқ с</w:t>
      </w:r>
      <w:r w:rsidR="008237C8">
        <w:rPr>
          <w:rFonts w:ascii="Times New Roman" w:hAnsi="Times New Roman" w:cs="Times New Roman"/>
          <w:sz w:val="24"/>
          <w:szCs w:val="24"/>
          <w:lang w:val="uz-Cyrl-UZ"/>
        </w:rPr>
        <w:t>ўндириш даврийлиги ҳар ойнинг __-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санасига амалга (ойига камида бир марта)</w:t>
      </w:r>
      <w:r w:rsidR="008237C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оширилади.</w:t>
      </w:r>
    </w:p>
    <w:p w14:paraId="60518222" w14:textId="77777777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Шартнома бўйича асосий қарз ва фоизларни бажариш санаси дам олиш кунига тўғри</w:t>
      </w:r>
    </w:p>
    <w:p w14:paraId="31FA4BF6" w14:textId="77777777" w:rsidR="00DD46D7" w:rsidRPr="00DD46D7" w:rsidRDefault="00DD46D7" w:rsidP="008237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келса, тўлов ундан кейинги биринчи иш кунида амалга оширилади.</w:t>
      </w:r>
    </w:p>
    <w:p w14:paraId="6A40FA1A" w14:textId="3DAFCD74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Кредитни сўндиришнинг охирги муддати - </w:t>
      </w:r>
      <w:r w:rsidR="00686A7D">
        <w:rPr>
          <w:rFonts w:ascii="Times New Roman" w:hAnsi="Times New Roman" w:cs="Times New Roman"/>
          <w:sz w:val="24"/>
          <w:szCs w:val="24"/>
          <w:lang w:val="uz-Cyrl-UZ"/>
        </w:rPr>
        <w:t>_________-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й</w:t>
      </w:r>
      <w:r w:rsidR="00686A7D">
        <w:rPr>
          <w:rFonts w:ascii="Times New Roman" w:hAnsi="Times New Roman" w:cs="Times New Roman"/>
          <w:sz w:val="24"/>
          <w:szCs w:val="24"/>
          <w:lang w:val="uz-Cyrl-UZ"/>
        </w:rPr>
        <w:t>ил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721A6734" w14:textId="2EC71F3A" w:rsidR="00DD46D7" w:rsidRPr="00DD46D7" w:rsidRDefault="00DD46D7" w:rsidP="001A46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3.2. Қарз олувчи томонидан ушбу Шартнома бўйича мажбуриятлар тегишлича</w:t>
      </w:r>
      <w:r w:rsidR="006E6149" w:rsidRPr="006E614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бажарилишини таъминлаш мақсадида, Ўзбекистон Республикаси Фуқаролик кодексининг</w:t>
      </w:r>
      <w:r w:rsidR="006E6149" w:rsidRPr="006E614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783-моддасига мувофиқ, Банкка микроқарзни сўндириш бўйича Қарз олувчининг барча</w:t>
      </w:r>
      <w:r w:rsidR="001A469D" w:rsidRPr="001A46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банклардаги ҳар қандай ҳисобварақларидан ҳар қандай валютадаги пул маблағларини</w:t>
      </w:r>
      <w:r w:rsidR="006E6149" w:rsidRPr="006E614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акцептсиз чиқариб олиш ҳуқуқини беради.</w:t>
      </w:r>
    </w:p>
    <w:p w14:paraId="79F62B73" w14:textId="77777777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3.3. Қарз олувчидан қабул қилинган маблағлар ёки Қарз олувчининг Банкдаги ҳар</w:t>
      </w:r>
    </w:p>
    <w:p w14:paraId="06F0E131" w14:textId="3F705E6F" w:rsidR="00DD46D7" w:rsidRPr="00DD46D7" w:rsidRDefault="00DD46D7" w:rsidP="001A46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қандай ҳисобварақларида мавжуд бўлган пул маблағлари ушбу Шартнома бўйича</w:t>
      </w:r>
      <w:r w:rsidR="001A469D" w:rsidRPr="001A46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қарздорликни тўлаш учун қуйидаги тартиб ва кетма-кетликда йўналтирилади:</w:t>
      </w:r>
    </w:p>
    <w:p w14:paraId="61FBD71C" w14:textId="77777777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1) асосий қарз бўйича муддати ўтган қарздорлик ва муддати ўтган фоиз тўловлари</w:t>
      </w:r>
    </w:p>
    <w:p w14:paraId="157843DC" w14:textId="77777777" w:rsidR="00DD46D7" w:rsidRPr="00DD46D7" w:rsidRDefault="00DD46D7" w:rsidP="001A46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мутаносиб равишда;</w:t>
      </w:r>
    </w:p>
    <w:p w14:paraId="41D01DF9" w14:textId="77777777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2) жорий давр учун ҳисобланган фоизлар ва жорий давр учун асосий қарз бўйича</w:t>
      </w:r>
    </w:p>
    <w:p w14:paraId="681AA522" w14:textId="77777777" w:rsidR="00DD46D7" w:rsidRPr="00DD46D7" w:rsidRDefault="00DD46D7" w:rsidP="001A46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қарздорлик;</w:t>
      </w:r>
    </w:p>
    <w:p w14:paraId="613DF4B9" w14:textId="77777777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3) неустойка (жарима, пеня);</w:t>
      </w:r>
    </w:p>
    <w:p w14:paraId="20E24236" w14:textId="77777777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4) кредиторнинг қарздорликни узиш билан боғлиқ бўлган бошқа харажатлари».</w:t>
      </w:r>
    </w:p>
    <w:p w14:paraId="2312E5C4" w14:textId="77777777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Асосий қарз ва унга ҳисобланган фоизлар тўланганлик санаси деб маблағларни</w:t>
      </w:r>
    </w:p>
    <w:p w14:paraId="27054302" w14:textId="09AB95C6" w:rsidR="00DD46D7" w:rsidRDefault="00DD46D7" w:rsidP="001A46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кўрсатилган ҳисобварақларга келиб тушган кун ҳисобланади.</w:t>
      </w:r>
    </w:p>
    <w:p w14:paraId="169D86A1" w14:textId="77777777" w:rsidR="001A7C26" w:rsidRPr="00DD46D7" w:rsidRDefault="001A7C26" w:rsidP="001A46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0FE85D0D" w14:textId="77777777" w:rsidR="00DD46D7" w:rsidRPr="001A469D" w:rsidRDefault="00DD46D7" w:rsidP="001A469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1A469D">
        <w:rPr>
          <w:rFonts w:ascii="Times New Roman" w:hAnsi="Times New Roman" w:cs="Times New Roman"/>
          <w:b/>
          <w:sz w:val="24"/>
          <w:szCs w:val="24"/>
          <w:lang w:val="uz-Cyrl-UZ"/>
        </w:rPr>
        <w:t>4. Томонларнинг ҳуқуқлари ва мажбуриятлари</w:t>
      </w:r>
    </w:p>
    <w:p w14:paraId="60466D79" w14:textId="77777777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4.1. </w:t>
      </w:r>
      <w:r w:rsidRPr="00AA6318">
        <w:rPr>
          <w:rFonts w:ascii="Times New Roman" w:hAnsi="Times New Roman" w:cs="Times New Roman"/>
          <w:b/>
          <w:sz w:val="24"/>
          <w:szCs w:val="24"/>
          <w:lang w:val="uz-Cyrl-UZ"/>
        </w:rPr>
        <w:t>Банкнинг ҳуқуқлари:</w:t>
      </w:r>
    </w:p>
    <w:p w14:paraId="08E2AC2D" w14:textId="77777777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4.1.1. Қарз олувчининг тўлов лаёқатини, микроқарз таъминоти етарлилигини назорат</w:t>
      </w:r>
    </w:p>
    <w:p w14:paraId="7D9B0AEE" w14:textId="374E7907" w:rsidR="00DD46D7" w:rsidRPr="00DD46D7" w:rsidRDefault="00DD46D7" w:rsidP="001A46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қилиш, Қарз олувчидан мажбуриятларни бажариш юзасидан керакли </w:t>
      </w:r>
      <w:r w:rsidR="00742D49" w:rsidRPr="000D5A7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ужжатларни сўраб</w:t>
      </w:r>
      <w:r w:rsidR="001A469D" w:rsidRPr="001A46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олиш.</w:t>
      </w:r>
    </w:p>
    <w:p w14:paraId="3FFF42EC" w14:textId="77777777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4.1.2. Микроқарзнинг навбатдаги қисми ўз вақтида сўндирилмаган ҳолларда:</w:t>
      </w:r>
    </w:p>
    <w:p w14:paraId="57FBFF7D" w14:textId="77777777" w:rsidR="000D5A78" w:rsidRPr="00DD46D7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а) </w:t>
      </w:r>
      <w:r w:rsidRPr="000D5A78">
        <w:rPr>
          <w:rFonts w:ascii="Times New Roman" w:hAnsi="Times New Roman" w:cs="Times New Roman"/>
          <w:sz w:val="24"/>
          <w:szCs w:val="24"/>
          <w:lang w:val="uz-Cyrl-UZ"/>
        </w:rPr>
        <w:t xml:space="preserve">микроқарз (ёки унинг бир қисми) муддати ўтган тўловлар ҳисобварағига киритилган санадан бошлаб микроқарз учун ҳақни оширилган фоиз ставкаси бўйича, </w:t>
      </w:r>
      <w:r w:rsidRPr="000D5A7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муддати ўтган қарз суммасидан йиллик __ % (фоиз ставкага қараб белгиланади) ҳажмида белгилаш;</w:t>
      </w:r>
    </w:p>
    <w:p w14:paraId="0862F920" w14:textId="77777777" w:rsidR="000D5A78" w:rsidRDefault="000D5A78" w:rsidP="001A46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2141A412" w14:textId="7CC09721" w:rsidR="00DD46D7" w:rsidRPr="00DD46D7" w:rsidRDefault="000D5A78" w:rsidP="001A46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0D5A78">
        <w:rPr>
          <w:rFonts w:ascii="Times New Roman" w:hAnsi="Times New Roman" w:cs="Times New Roman"/>
          <w:sz w:val="24"/>
          <w:szCs w:val="24"/>
          <w:lang w:val="uz-Cyrl-UZ"/>
        </w:rPr>
        <w:t>б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) Қарз олувчидан микроқарзни муддатидан олдин қайтариш ва фоизларни тўлаш</w:t>
      </w:r>
      <w:r w:rsidR="001A46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юзасидан дарҳол чоралар кўришини талаб қилиш;</w:t>
      </w:r>
    </w:p>
    <w:p w14:paraId="2B35B149" w14:textId="49AD97BA" w:rsidR="00DD46D7" w:rsidRPr="00DD46D7" w:rsidRDefault="000D5A78" w:rsidP="001A46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в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) қонунчиликка мувофиқ, микроқарз бўйича қарзни сўндириш учун таъминотга</w:t>
      </w:r>
      <w:r w:rsidR="001A46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қаратиш борасидаги ҳар қандай ҳуқуқлардан фойдаланиш;</w:t>
      </w:r>
    </w:p>
    <w:p w14:paraId="0264FE5F" w14:textId="348D9F3C" w:rsidR="00DD46D7" w:rsidRPr="00DD46D7" w:rsidRDefault="000D5A78" w:rsidP="001A46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) Қарз олувчи томонидан ушбу Шартнома бўйича қабул қилинган мажбуриятларнинг</w:t>
      </w:r>
      <w:r w:rsidR="001A46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бузилиши ва/ёки лозим даражада бажарилмаганлиги, Қарз олувчи ва/ёки Кафилнинг</w:t>
      </w:r>
      <w:r w:rsidR="001A46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молиявий аҳволи ёмонлашган ҳамда микроқарзни қайтарувчи ҳар қандай омиллар пайдо</w:t>
      </w:r>
      <w:r w:rsidR="001A46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бўлганда, кредит шартномасини муддатидан олдин бир томонлама бекор қилиш ва</w:t>
      </w:r>
      <w:r w:rsidR="001A46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қарздорликни тўлиқ ундириш тўғрисида тегишли судга даъво аризаси киритиш;</w:t>
      </w:r>
    </w:p>
    <w:p w14:paraId="777F2B92" w14:textId="7A4FADDC" w:rsidR="00DD46D7" w:rsidRPr="00EF3C41" w:rsidRDefault="00EF3C41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д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) ушбу шартномани белгиланган тартибда бекор қилиш</w:t>
      </w:r>
      <w:r w:rsidRPr="00EF3C41">
        <w:rPr>
          <w:rFonts w:ascii="Times New Roman" w:hAnsi="Times New Roman" w:cs="Times New Roman"/>
          <w:sz w:val="24"/>
          <w:szCs w:val="24"/>
        </w:rPr>
        <w:t>;</w:t>
      </w:r>
    </w:p>
    <w:p w14:paraId="5DCDD372" w14:textId="1B0CA8DD" w:rsidR="00EF3C41" w:rsidRPr="00EF3C41" w:rsidRDefault="00EF3C41" w:rsidP="00EF3C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F3C41">
        <w:rPr>
          <w:rFonts w:ascii="Times New Roman" w:hAnsi="Times New Roman" w:cs="Times New Roman"/>
          <w:sz w:val="24"/>
          <w:szCs w:val="24"/>
        </w:rPr>
        <w:t xml:space="preserve">) </w:t>
      </w:r>
      <w:r w:rsidRPr="00EF3C41">
        <w:rPr>
          <w:rFonts w:ascii="Times New Roman" w:hAnsi="Times New Roman" w:cs="Times New Roman"/>
          <w:sz w:val="24"/>
          <w:szCs w:val="24"/>
          <w:lang w:val="uz-Cyrl-UZ"/>
        </w:rPr>
        <w:t>Ушбу Шартномага ва Ўзбекистон Республикасининг амалдаги қонун ҳужжатларига асосан бошқа ҳар қандай ҳуқуқлардан фойдаланиш</w:t>
      </w:r>
    </w:p>
    <w:p w14:paraId="64B76E8F" w14:textId="39112E5E" w:rsid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4.1.3. Қарз олувчи ушбу Шартнома шартларини қандай бажараётганлигини текшириш.</w:t>
      </w:r>
    </w:p>
    <w:p w14:paraId="632CAC6E" w14:textId="3E8A305A" w:rsidR="00EF3C41" w:rsidRPr="00DD46D7" w:rsidRDefault="00EF3C41" w:rsidP="00EF3C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F3C41">
        <w:rPr>
          <w:rFonts w:ascii="Times New Roman" w:hAnsi="Times New Roman" w:cs="Times New Roman"/>
          <w:sz w:val="24"/>
          <w:szCs w:val="24"/>
          <w:lang w:val="uz-Cyrl-UZ"/>
        </w:rPr>
        <w:t xml:space="preserve">4.1.4. </w:t>
      </w:r>
      <w:r w:rsidRPr="0072719A">
        <w:rPr>
          <w:rFonts w:ascii="Times New Roman" w:hAnsi="Times New Roman" w:cs="Times New Roman"/>
          <w:sz w:val="24"/>
          <w:szCs w:val="24"/>
          <w:lang w:val="uz-Cyrl-UZ"/>
        </w:rPr>
        <w:t>“Қарз олувчи” томонидан ушбу шартнома шартларининг бажарилиши ва унинг шартлари тўғрисидаги маълумотларни “Кредит ахбороти таҳлилий маркази” кредит бюроси ва Ўзбекистон Республикаси Марказий банки Кредит Ахбороти Давлат Реестрига юбориш.</w:t>
      </w:r>
    </w:p>
    <w:p w14:paraId="6C1951B8" w14:textId="77777777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4.2. </w:t>
      </w:r>
      <w:r w:rsidRPr="00AA6318">
        <w:rPr>
          <w:rFonts w:ascii="Times New Roman" w:hAnsi="Times New Roman" w:cs="Times New Roman"/>
          <w:b/>
          <w:sz w:val="24"/>
          <w:szCs w:val="24"/>
          <w:lang w:val="uz-Cyrl-UZ"/>
        </w:rPr>
        <w:t>Қарз олувчининг ҳуқуқлари:</w:t>
      </w:r>
    </w:p>
    <w:p w14:paraId="67D8DBA6" w14:textId="09EF0D93" w:rsidR="00EF3C41" w:rsidRDefault="00DD46D7" w:rsidP="00AA63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4.2.1. </w:t>
      </w:r>
      <w:r w:rsidR="00EF3C41" w:rsidRPr="0072719A">
        <w:rPr>
          <w:rFonts w:ascii="Times New Roman" w:hAnsi="Times New Roman" w:cs="Times New Roman"/>
          <w:sz w:val="24"/>
          <w:szCs w:val="24"/>
          <w:lang w:val="uz-Cyrl-UZ"/>
        </w:rPr>
        <w:t>Ушбу Шартномада кўрсатилган шартларда м</w:t>
      </w:r>
      <w:r w:rsidR="00EF3C41">
        <w:rPr>
          <w:rFonts w:ascii="Times New Roman" w:hAnsi="Times New Roman" w:cs="Times New Roman"/>
          <w:sz w:val="24"/>
          <w:szCs w:val="24"/>
          <w:lang w:val="uz-Cyrl-UZ"/>
        </w:rPr>
        <w:t>икроқарз берилишини талаб қилиш.</w:t>
      </w:r>
    </w:p>
    <w:p w14:paraId="7DBA967A" w14:textId="51B61071" w:rsidR="00DD46D7" w:rsidRPr="00DD46D7" w:rsidRDefault="00EF3C41" w:rsidP="00AA63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F3C41">
        <w:rPr>
          <w:rFonts w:ascii="Times New Roman" w:hAnsi="Times New Roman" w:cs="Times New Roman"/>
          <w:sz w:val="24"/>
          <w:szCs w:val="24"/>
          <w:lang w:val="uz-Cyrl-UZ"/>
        </w:rPr>
        <w:t xml:space="preserve">4.2.2.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Ҳар ойда микроқарзни сўндириб бориш ва фоизларни тўлаш учун ишлатиладиган</w:t>
      </w:r>
      <w:r w:rsidR="00AA63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маблағларни Банкда махсус очилган депозит ҳисобварағига олдиндан, асосий қарз ва</w:t>
      </w:r>
      <w:r w:rsidR="00AA63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фоизлар бўйича навбатдаги тўлов муддати келгунича киритиб бориш.</w:t>
      </w:r>
    </w:p>
    <w:p w14:paraId="7DADC5F0" w14:textId="10B1564E" w:rsidR="00DD46D7" w:rsidRPr="00DD46D7" w:rsidRDefault="00DD46D7" w:rsidP="00AA63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4.2.2. Банк томонидан микроқарз шартномаси ўзгартирилиши кутиладиган ҳолларда бу</w:t>
      </w:r>
      <w:r w:rsidR="00AA63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ҳақда камида 5 кун олдин ахборот олиш.</w:t>
      </w:r>
    </w:p>
    <w:p w14:paraId="76A51F63" w14:textId="3DABA0DA" w:rsidR="00DD46D7" w:rsidRDefault="00DD46D7" w:rsidP="00AA63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4.2.3. Микроқарзни ўз маблағлари ҳисобидан муддатидан олдин сўндириш. Асосий</w:t>
      </w:r>
      <w:r w:rsidR="00AA63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қарзни сўндиришдан олдин Қарз олувчи шу санагача ҳисоблаб қўшилган фоизларни</w:t>
      </w:r>
      <w:r w:rsidR="00AA63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тўлаши керак.</w:t>
      </w:r>
    </w:p>
    <w:p w14:paraId="67CDA59F" w14:textId="23878992" w:rsidR="00EF3C41" w:rsidRPr="00EF3C41" w:rsidRDefault="000D5A78" w:rsidP="00EF3C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4.2.4</w:t>
      </w:r>
      <w:r w:rsidR="00EF3C41" w:rsidRPr="00EF3C4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EF3C41" w:rsidRPr="00D61114">
        <w:rPr>
          <w:rFonts w:ascii="Times New Roman" w:hAnsi="Times New Roman" w:cs="Times New Roman"/>
          <w:sz w:val="24"/>
          <w:szCs w:val="24"/>
          <w:lang w:val="uz-Cyrl-UZ"/>
        </w:rPr>
        <w:t>Микроқарз бўйича</w:t>
      </w:r>
      <w:r w:rsidR="00EF3C41" w:rsidRPr="00D61114">
        <w:rPr>
          <w:rFonts w:ascii="Times New Roman" w:hAnsi="Times New Roman" w:cs="Times New Roman"/>
          <w:spacing w:val="32"/>
          <w:sz w:val="24"/>
          <w:szCs w:val="24"/>
          <w:lang w:val="uz-Cyrl-UZ"/>
        </w:rPr>
        <w:t xml:space="preserve"> </w:t>
      </w:r>
      <w:r w:rsidR="00EF3C41" w:rsidRPr="00D61114">
        <w:rPr>
          <w:rFonts w:ascii="Times New Roman" w:hAnsi="Times New Roman" w:cs="Times New Roman"/>
          <w:sz w:val="24"/>
          <w:szCs w:val="24"/>
          <w:lang w:val="uz-Cyrl-UZ"/>
        </w:rPr>
        <w:t>асосий</w:t>
      </w:r>
      <w:r w:rsidR="00EF3C41" w:rsidRPr="00D61114">
        <w:rPr>
          <w:rFonts w:ascii="Times New Roman" w:hAnsi="Times New Roman" w:cs="Times New Roman"/>
          <w:spacing w:val="32"/>
          <w:sz w:val="24"/>
          <w:szCs w:val="24"/>
          <w:lang w:val="uz-Cyrl-UZ"/>
        </w:rPr>
        <w:t xml:space="preserve"> </w:t>
      </w:r>
      <w:r w:rsidR="00EF3C41" w:rsidRPr="00D61114">
        <w:rPr>
          <w:rFonts w:ascii="Times New Roman" w:hAnsi="Times New Roman" w:cs="Times New Roman"/>
          <w:sz w:val="24"/>
          <w:szCs w:val="24"/>
          <w:lang w:val="uz-Cyrl-UZ"/>
        </w:rPr>
        <w:t>қарз ва унга</w:t>
      </w:r>
      <w:r w:rsidR="00EF3C41" w:rsidRPr="00D61114">
        <w:rPr>
          <w:rFonts w:ascii="Times New Roman" w:hAnsi="Times New Roman" w:cs="Times New Roman"/>
          <w:spacing w:val="32"/>
          <w:sz w:val="24"/>
          <w:szCs w:val="24"/>
          <w:lang w:val="uz-Cyrl-UZ"/>
        </w:rPr>
        <w:t xml:space="preserve"> </w:t>
      </w:r>
      <w:r w:rsidR="00EF3C41" w:rsidRPr="00D61114">
        <w:rPr>
          <w:rFonts w:ascii="Times New Roman" w:hAnsi="Times New Roman" w:cs="Times New Roman"/>
          <w:sz w:val="24"/>
          <w:szCs w:val="24"/>
          <w:lang w:val="uz-Cyrl-UZ"/>
        </w:rPr>
        <w:t>ҳисобланган фоизлар Банкка тўлиқ қайтарилган ҳолда ушбу шартномани муддатидан аввал бекор қилиш</w:t>
      </w:r>
      <w:r w:rsidR="00EF3C41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05887C51" w14:textId="1B1A85F7" w:rsidR="00C64898" w:rsidRDefault="000D5A78" w:rsidP="00AA63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4.2.5</w:t>
      </w:r>
      <w:r w:rsidR="00C64898">
        <w:rPr>
          <w:rFonts w:ascii="Times New Roman" w:hAnsi="Times New Roman" w:cs="Times New Roman"/>
          <w:sz w:val="24"/>
          <w:szCs w:val="24"/>
          <w:lang w:val="uz-Cyrl-UZ"/>
        </w:rPr>
        <w:t>. Кредит шартномаси имзолангандан сўнг кредит олишдан бепул асосида воз кечиш.</w:t>
      </w:r>
    </w:p>
    <w:p w14:paraId="020353BA" w14:textId="605EA0A1" w:rsidR="000D5A78" w:rsidRPr="000D5A78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0D5A78">
        <w:rPr>
          <w:rFonts w:ascii="Times New Roman" w:hAnsi="Times New Roman" w:cs="Times New Roman"/>
          <w:sz w:val="24"/>
          <w:szCs w:val="24"/>
          <w:lang w:val="uz-Cyrl-UZ"/>
        </w:rPr>
        <w:t>4</w:t>
      </w:r>
      <w:r>
        <w:rPr>
          <w:rFonts w:ascii="Times New Roman" w:hAnsi="Times New Roman" w:cs="Times New Roman"/>
          <w:sz w:val="24"/>
          <w:szCs w:val="24"/>
          <w:lang w:val="uz-Cyrl-UZ"/>
        </w:rPr>
        <w:t>.2.6</w:t>
      </w:r>
      <w:r w:rsidRPr="000D5A7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 xml:space="preserve">Қарз олувчи ушбу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шартнома имзолашдан 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олдин унинг шартлари билан танишиб чиқиш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37B1FE0B" w14:textId="77777777" w:rsidR="00DD46D7" w:rsidRPr="00AA6318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A6318">
        <w:rPr>
          <w:rFonts w:ascii="Times New Roman" w:hAnsi="Times New Roman" w:cs="Times New Roman"/>
          <w:b/>
          <w:sz w:val="24"/>
          <w:szCs w:val="24"/>
          <w:lang w:val="uz-Cyrl-UZ"/>
        </w:rPr>
        <w:t>4.3. Банкнинг мажбуриятлари:</w:t>
      </w:r>
    </w:p>
    <w:p w14:paraId="426BC72F" w14:textId="6C570416" w:rsidR="00DD46D7" w:rsidRPr="00742D49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4.3.1. </w:t>
      </w:r>
      <w:r w:rsidR="00EF3C41">
        <w:rPr>
          <w:rFonts w:ascii="Times New Roman" w:hAnsi="Times New Roman" w:cs="Times New Roman"/>
          <w:sz w:val="24"/>
          <w:szCs w:val="24"/>
          <w:lang w:val="uz-Cyrl-UZ"/>
        </w:rPr>
        <w:t>Қарз олувчи томонидан барча зарур шартлар бажарилгач, микроқарз маблағини Қарз олувчининг ёзма топшириқномаси (аризаси)га асосан ажратиш</w:t>
      </w:r>
      <w:r w:rsidR="00742D49" w:rsidRPr="00742D49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3BC53216" w14:textId="77777777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4.3.2. _________________________________________ микроқарз ҳисобварағи очиш.</w:t>
      </w:r>
    </w:p>
    <w:p w14:paraId="171F51EF" w14:textId="77777777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4.3.3. Қарз олувчининг ёзма топшириғига асосан микроқарз қарз олувчининг банкда</w:t>
      </w:r>
    </w:p>
    <w:p w14:paraId="63F9110C" w14:textId="683091A1" w:rsidR="00DD46D7" w:rsidRPr="00DD46D7" w:rsidRDefault="00DD46D7" w:rsidP="00AA63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очилган </w:t>
      </w:r>
      <w:r w:rsidR="00E241FA" w:rsidRPr="00E241FA">
        <w:rPr>
          <w:rFonts w:ascii="Times New Roman" w:hAnsi="Times New Roman" w:cs="Times New Roman"/>
          <w:sz w:val="24"/>
          <w:szCs w:val="24"/>
          <w:lang w:val="uz-Cyrl-UZ"/>
        </w:rPr>
        <w:t>c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суда ҳисобварағи орқали қарз олувчининг пластик картасига тушириш орқали</w:t>
      </w:r>
      <w:r w:rsidR="00AA63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амалга ошириш.</w:t>
      </w:r>
    </w:p>
    <w:p w14:paraId="650FF870" w14:textId="77777777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4.3.4. Қарз олувчини микроқарз беришни рад этиш, микроқарзни муддатидан олдин</w:t>
      </w:r>
    </w:p>
    <w:p w14:paraId="30BABCED" w14:textId="403966F3" w:rsidR="00DD46D7" w:rsidRDefault="00DD46D7" w:rsidP="00AA63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ундиришга қаратиш сабаблари тўғрисида ёзма хабардор қилиш.</w:t>
      </w:r>
    </w:p>
    <w:p w14:paraId="752F485F" w14:textId="31F86B62" w:rsidR="001A7C26" w:rsidRDefault="001A7C26" w:rsidP="00AA63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223C66A5" w14:textId="77777777" w:rsidR="001A7C26" w:rsidRPr="00DD46D7" w:rsidRDefault="001A7C26" w:rsidP="00AA63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06EE9A95" w14:textId="77777777" w:rsidR="00DD46D7" w:rsidRPr="00AA6318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A6318">
        <w:rPr>
          <w:rFonts w:ascii="Times New Roman" w:hAnsi="Times New Roman" w:cs="Times New Roman"/>
          <w:b/>
          <w:sz w:val="24"/>
          <w:szCs w:val="24"/>
          <w:lang w:val="uz-Cyrl-UZ"/>
        </w:rPr>
        <w:t>4.4. Қарз олувчининг мажбуриятлари:</w:t>
      </w:r>
    </w:p>
    <w:p w14:paraId="7A2A9A42" w14:textId="791FBD2E" w:rsidR="000D5A78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0D5A78">
        <w:rPr>
          <w:rFonts w:ascii="Times New Roman" w:hAnsi="Times New Roman" w:cs="Times New Roman"/>
          <w:sz w:val="24"/>
          <w:szCs w:val="24"/>
          <w:lang w:val="uz-Cyrl-UZ"/>
        </w:rPr>
        <w:t xml:space="preserve">4.4.1. 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Олинган микроқарзни ва ҳисобланган фоизларни ушбу шартнома шартларига ҳамда тўлов жадвалига мувофиқ муддатида тўлаб бориш;</w:t>
      </w:r>
    </w:p>
    <w:p w14:paraId="5DE43999" w14:textId="2909A4D3" w:rsidR="000D5A78" w:rsidRDefault="000D5A78" w:rsidP="00DE4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0D5A78">
        <w:rPr>
          <w:rFonts w:ascii="Times New Roman" w:hAnsi="Times New Roman" w:cs="Times New Roman"/>
          <w:sz w:val="24"/>
          <w:szCs w:val="24"/>
          <w:lang w:val="uz-Cyrl-UZ"/>
        </w:rPr>
        <w:t xml:space="preserve">4.4.2. </w:t>
      </w:r>
      <w:r w:rsidRPr="00A4428F">
        <w:rPr>
          <w:rFonts w:ascii="Times New Roman" w:hAnsi="Times New Roman" w:cs="Times New Roman"/>
          <w:sz w:val="24"/>
          <w:szCs w:val="24"/>
          <w:lang w:val="uz-Cyrl-UZ"/>
        </w:rPr>
        <w:t>Кредитлашнинг таъминланганлик, муддатлилик, қайтарилувчанлик ва тўланувчанлик тамойилларига қатъий амал қилиш.</w:t>
      </w:r>
    </w:p>
    <w:p w14:paraId="0457F460" w14:textId="789ABC68" w:rsidR="00DD46D7" w:rsidRPr="00DD46D7" w:rsidRDefault="000D5A78" w:rsidP="00AA63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4.4.3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. “Қарз олувчи кредит шартномаси шартларини (шу жумладан, кредитни</w:t>
      </w:r>
      <w:r w:rsidR="00AA63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сўндириш графигини, кредитни мақсадли ишлатиш юзасидан шартнома талабларини ва</w:t>
      </w:r>
      <w:r w:rsidR="00AA63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ҳ.к.) бир марта бузган тақдирда Банкнинг биринчи талабига асосан гаровга қўйилган мол-мулкни гаров қийматида ёки Банк билан келишган ҳолда бошқа қийматда Банк балансига</w:t>
      </w:r>
      <w:r w:rsidR="00AA63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топшириш мажбуриятини олади.”</w:t>
      </w:r>
    </w:p>
    <w:p w14:paraId="5E67B4DB" w14:textId="395B3864" w:rsidR="00DD46D7" w:rsidRPr="00DD46D7" w:rsidRDefault="000D5A78" w:rsidP="00AA63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4.4.4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. Микроқарз таъминоти сифатида қуйидагиларни амалдаги қонун талабларига</w:t>
      </w:r>
      <w:r w:rsidR="00AA63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мувофиқ ва Банкни қониқтирадиган шаклда расмийлаштириб, тақдим этиш:</w:t>
      </w:r>
    </w:p>
    <w:p w14:paraId="3FDB1168" w14:textId="00C62CA5" w:rsidR="00DD46D7" w:rsidRPr="00DD46D7" w:rsidRDefault="00AA6318" w:rsidP="004835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Ўз ҳисобидан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 суғурта компаниясининг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 сўмлик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(ёзма равишда)</w:t>
      </w:r>
      <w:r w:rsidR="004835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“Кредит</w:t>
      </w:r>
      <w:r w:rsidR="004835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қайтмаслик хатаридан” суғурта полиси.</w:t>
      </w:r>
    </w:p>
    <w:p w14:paraId="721D28C7" w14:textId="2E42B33A" w:rsidR="00DD46D7" w:rsidRPr="00DD46D7" w:rsidRDefault="000D5A78" w:rsidP="004835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4.4.5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. Ушбу Шартноманинг ажралмас қисми бўлган тўловлар жадвали ҳамда Муддатли</w:t>
      </w:r>
      <w:r w:rsidR="004835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мажбуриятномага мувофиқ микроқарз ва унга ҳисобланган фоизларни </w:t>
      </w:r>
      <w:r w:rsidR="004835CD">
        <w:rPr>
          <w:rFonts w:ascii="Times New Roman" w:hAnsi="Times New Roman" w:cs="Times New Roman"/>
          <w:sz w:val="24"/>
          <w:szCs w:val="24"/>
          <w:lang w:val="uz-Cyrl-UZ"/>
        </w:rPr>
        <w:t>_________2025-йилдан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 бошлаб</w:t>
      </w:r>
      <w:r w:rsidR="004835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ҳар ойда камида 1 (бир) марта сўндириб бориш.</w:t>
      </w:r>
    </w:p>
    <w:p w14:paraId="4C57CB1B" w14:textId="38B392BB" w:rsidR="00DD46D7" w:rsidRPr="00DD46D7" w:rsidRDefault="000D5A78" w:rsidP="004835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4.4.6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. Микроқарзни сўндириш ва фоизларни тўлаш ишларини қуйидаги тарзда амалга</w:t>
      </w:r>
      <w:r w:rsidR="004835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ошириш:</w:t>
      </w:r>
    </w:p>
    <w:p w14:paraId="5F17B8CD" w14:textId="77777777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Банк муассасаси кассасига нақд пул топшириш;</w:t>
      </w:r>
    </w:p>
    <w:p w14:paraId="69CAA5CC" w14:textId="15280244" w:rsidR="00DD46D7" w:rsidRPr="00DD46D7" w:rsidRDefault="00DD46D7" w:rsidP="004835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Қарз олувчининг Банкда очилган шахсий депозит ҳисобварағи ва пластик картасидан</w:t>
      </w:r>
      <w:r w:rsidR="004835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маблағ ўтказиш;</w:t>
      </w:r>
    </w:p>
    <w:p w14:paraId="1E476964" w14:textId="77777777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Қарз олувчининг иш ҳақидан нақдсиз ўтказиш;</w:t>
      </w:r>
    </w:p>
    <w:p w14:paraId="34A2D27B" w14:textId="77777777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қонун ҳужжатларида тақиқланмаган бошқа усулларда.</w:t>
      </w:r>
    </w:p>
    <w:p w14:paraId="3B289D57" w14:textId="1D86EEE6" w:rsidR="00DD46D7" w:rsidRPr="00DD46D7" w:rsidRDefault="000D5A78" w:rsidP="004835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4.4.7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. Микроқарздан фойдаланганлик учун Банкка ҳар ойнинг </w:t>
      </w:r>
      <w:r w:rsidR="00EC2BF3" w:rsidRPr="00EC2BF3">
        <w:rPr>
          <w:rFonts w:ascii="Times New Roman" w:hAnsi="Times New Roman" w:cs="Times New Roman"/>
          <w:sz w:val="24"/>
          <w:szCs w:val="24"/>
          <w:lang w:val="uz-Cyrl-UZ"/>
        </w:rPr>
        <w:t>__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-кунида муддатли қарз</w:t>
      </w:r>
      <w:r w:rsidR="004835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учун йиллик </w:t>
      </w:r>
      <w:r w:rsidR="00EC2BF3">
        <w:rPr>
          <w:rFonts w:ascii="Times New Roman" w:hAnsi="Times New Roman" w:cs="Times New Roman"/>
          <w:sz w:val="24"/>
          <w:szCs w:val="24"/>
          <w:lang w:val="uz-Cyrl-UZ"/>
        </w:rPr>
        <w:t>___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% ва муддати ўтган қарздорлик бўйича йиллик </w:t>
      </w:r>
      <w:r w:rsidR="00EC2BF3">
        <w:rPr>
          <w:rFonts w:ascii="Times New Roman" w:hAnsi="Times New Roman" w:cs="Times New Roman"/>
          <w:sz w:val="24"/>
          <w:szCs w:val="24"/>
          <w:lang w:val="uz-Cyrl-UZ"/>
        </w:rPr>
        <w:t>____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% ҳисобидан</w:t>
      </w:r>
      <w:r w:rsidR="004835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фоизлар тўлаш.</w:t>
      </w:r>
    </w:p>
    <w:p w14:paraId="6C23EB92" w14:textId="50DED4EF" w:rsidR="00DD46D7" w:rsidRPr="00DD46D7" w:rsidRDefault="000D5A78" w:rsidP="004835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4.4.8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. Қарз олувчининг ташаббусига кўра кредит шартномасига ўзгартириш</w:t>
      </w:r>
      <w:r w:rsidR="004835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киритилганда меҳнатга ҳақ тўлашнинг энг кам миқдорининг 5 баробари миқдорида</w:t>
      </w:r>
      <w:r w:rsidR="004835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тўловни амалга ошириш.</w:t>
      </w:r>
    </w:p>
    <w:p w14:paraId="55B9AA65" w14:textId="3B367124" w:rsidR="00DD46D7" w:rsidRPr="00DD46D7" w:rsidRDefault="000D5A78" w:rsidP="004835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4.4.9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. Микроқарз муносабатлари жараёнида зарур бўлган ҳар қандай ахборотни</w:t>
      </w:r>
      <w:r w:rsidR="004835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Банкнинг талабига кўра унга тақдим этиш. Банкка тақдим этилган ахборот ва ҳужжатлар</w:t>
      </w:r>
      <w:r w:rsidR="004835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тўғрилиги учун Қарз олувчи жавобгар бўлади.</w:t>
      </w:r>
    </w:p>
    <w:p w14:paraId="4EA6D378" w14:textId="2BFCD4D0" w:rsidR="00DD46D7" w:rsidRPr="00DD46D7" w:rsidRDefault="000D5A78" w:rsidP="00EC2B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4.4.10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. Турар жойи, иш жойи, фамилияси ёки исми ўзгариши кутилаётгани, шунингдек</w:t>
      </w:r>
      <w:r w:rsidR="00EC2B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мазкур шартнома бўйича мажбуриятлар бажарилишига салбий таъсир кўрсатиши мумкин</w:t>
      </w:r>
      <w:r w:rsidR="00EC2B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бўлган бошқа вазиятлар тўғрисида кўпи билан уч кун ичида Банкка хабар бериш.</w:t>
      </w:r>
    </w:p>
    <w:p w14:paraId="12B8067D" w14:textId="64AB94AE" w:rsidR="00DD46D7" w:rsidRDefault="000D5A78" w:rsidP="00EC2B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4.4.11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. Ушбу шартнома амал қиладиган муддат мобайнида Қарз олувчи Банкнинг</w:t>
      </w:r>
      <w:r w:rsidR="00EC2B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олдиндан розилигисиз ушбу шартнома бўйича Қарз олувчининг мажбуриятига нисбатан</w:t>
      </w:r>
      <w:r w:rsidR="00EC2B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устувор талаб қилиш ҳуқуқига эга бўлиши мумкин бўлган учинчи томонларнинг</w:t>
      </w:r>
      <w:r w:rsidR="00EC2B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кредитлари ёки қарзларини жалб қилмаслиги керак.</w:t>
      </w:r>
    </w:p>
    <w:p w14:paraId="6444BB68" w14:textId="7CF75B36" w:rsidR="000D5A78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0D5A78">
        <w:rPr>
          <w:rFonts w:ascii="Times New Roman" w:hAnsi="Times New Roman" w:cs="Times New Roman"/>
          <w:sz w:val="24"/>
          <w:szCs w:val="24"/>
          <w:lang w:val="uz-Cyrl-UZ"/>
        </w:rPr>
        <w:t xml:space="preserve">4.4.12. </w:t>
      </w:r>
      <w:r w:rsidRPr="00A4428F">
        <w:rPr>
          <w:rFonts w:ascii="Times New Roman" w:hAnsi="Times New Roman" w:cs="Times New Roman"/>
          <w:sz w:val="24"/>
          <w:szCs w:val="24"/>
          <w:lang w:val="uz-Cyrl-UZ"/>
        </w:rPr>
        <w:t>Қарз олувчи ушбу Шартномани тузишдан олдин суғурталашнинг асосий шартлари ва суғурта бадалини қоплаш бўйича Банк талаблари билан танишиб чиқади.</w:t>
      </w:r>
    </w:p>
    <w:p w14:paraId="3BD67A7F" w14:textId="19794CC5" w:rsidR="000D5A78" w:rsidRPr="000D5A78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0D5A7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4.4.13. </w:t>
      </w:r>
      <w:r w:rsidRPr="00A4428F">
        <w:rPr>
          <w:rFonts w:ascii="Times New Roman" w:hAnsi="Times New Roman" w:cs="Times New Roman"/>
          <w:sz w:val="24"/>
          <w:szCs w:val="24"/>
          <w:lang w:val="uz-Cyrl-UZ"/>
        </w:rPr>
        <w:t>Ўзбекистон Республикаси қонун ҳужжатларига мувофиқ бошқа мажбуриятларни олади</w:t>
      </w:r>
      <w:r w:rsidRPr="000D5A7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1E857F93" w14:textId="7204FA95" w:rsidR="000D5A78" w:rsidRDefault="000D5A78" w:rsidP="00F20C7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440E0E5B" w14:textId="77777777" w:rsidR="00DE4C4B" w:rsidRDefault="00DE4C4B" w:rsidP="00F20C7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73E1B8B8" w14:textId="77777777" w:rsidR="000D5A78" w:rsidRPr="00D61114" w:rsidRDefault="000D5A78" w:rsidP="000D5A7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5. </w:t>
      </w:r>
      <w:r w:rsidRPr="00D61114">
        <w:rPr>
          <w:rFonts w:ascii="Times New Roman" w:hAnsi="Times New Roman" w:cs="Times New Roman"/>
          <w:b/>
          <w:sz w:val="24"/>
          <w:szCs w:val="24"/>
          <w:lang w:val="uz-Cyrl-UZ"/>
        </w:rPr>
        <w:t>Мажбуриятларнинг бажарилмаслик ҳолатлари</w:t>
      </w:r>
    </w:p>
    <w:p w14:paraId="357863DB" w14:textId="77777777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>.1. Ушбу бандда қайд етилган ҳодисалар Қарз олувчи томонидан мажбуриятларнинг бажарилмаслиги ҳолатлари ҳисобланади:</w:t>
      </w:r>
    </w:p>
    <w:p w14:paraId="669B8985" w14:textId="77777777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F043F">
        <w:rPr>
          <w:rFonts w:ascii="Times New Roman" w:hAnsi="Times New Roman" w:cs="Times New Roman"/>
          <w:sz w:val="24"/>
          <w:szCs w:val="24"/>
          <w:lang w:val="uz-Cyrl-UZ"/>
        </w:rPr>
        <w:t>• Қарз олувчининг микроқарз, унга ҳисобланган фоизлар ва/ ёки бошқа тўловлар бўйича мажбуриятларини ушбу Шартнома, унинг бўйича тўловлар жадвали, шунингдек, ушбу Шартномада белгиланган бошқа шартномалар бўйича белгиланган санада амалга оширмаслиги;</w:t>
      </w:r>
    </w:p>
    <w:p w14:paraId="77F79FA9" w14:textId="77777777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F043F">
        <w:rPr>
          <w:rFonts w:ascii="Times New Roman" w:hAnsi="Times New Roman" w:cs="Times New Roman"/>
          <w:sz w:val="24"/>
          <w:szCs w:val="24"/>
          <w:lang w:val="uz-Cyrl-UZ"/>
        </w:rPr>
        <w:t>• Банкни атайлаб ҳаққоний бўлмаган ҳужжатлар тақдим етган ҳолда чалғитиш;</w:t>
      </w:r>
    </w:p>
    <w:p w14:paraId="71B50942" w14:textId="77777777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F043F">
        <w:rPr>
          <w:rFonts w:ascii="Times New Roman" w:hAnsi="Times New Roman" w:cs="Times New Roman"/>
          <w:sz w:val="24"/>
          <w:szCs w:val="24"/>
          <w:lang w:val="uz-Cyrl-UZ"/>
        </w:rPr>
        <w:t xml:space="preserve">• Қарз олувчи томонидан микроқарз таъминоти бўйича Банкка берилган исталган таъминот турининг қисман ёки тўлиқ ўз қийматини йўқотганлиги ёки уларга бўлган мулк ҳуқуқининг ҳақиқий </w:t>
      </w:r>
      <w:r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>мас деб топилганлиги;</w:t>
      </w:r>
    </w:p>
    <w:p w14:paraId="49311459" w14:textId="77777777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F043F">
        <w:rPr>
          <w:rFonts w:ascii="Times New Roman" w:hAnsi="Times New Roman" w:cs="Times New Roman"/>
          <w:sz w:val="24"/>
          <w:szCs w:val="24"/>
          <w:lang w:val="uz-Cyrl-UZ"/>
        </w:rPr>
        <w:t>• Қарз олувчи ва/ ёки кафилнинг тўлов қобилиятининг ёмонлашганлиги ёки ушбу Шартнома бўйича мажбуриятларни бажарилмаслигига олиб келадиган аниқ маълумотларнинг яширилганлиги;</w:t>
      </w:r>
    </w:p>
    <w:p w14:paraId="7AE67F68" w14:textId="77777777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F043F">
        <w:rPr>
          <w:rFonts w:ascii="Times New Roman" w:hAnsi="Times New Roman" w:cs="Times New Roman"/>
          <w:sz w:val="24"/>
          <w:szCs w:val="24"/>
          <w:lang w:val="uz-Cyrl-UZ"/>
        </w:rPr>
        <w:t>• ушбу Шартнома шартлари ва унда назарда тутилган мажбуриятларнинг лозим даражада бажарилмаганлиги;</w:t>
      </w:r>
    </w:p>
    <w:p w14:paraId="77B2BA41" w14:textId="77777777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F043F">
        <w:rPr>
          <w:rFonts w:ascii="Times New Roman" w:hAnsi="Times New Roman" w:cs="Times New Roman"/>
          <w:sz w:val="24"/>
          <w:szCs w:val="24"/>
          <w:lang w:val="uz-Cyrl-UZ"/>
        </w:rPr>
        <w:t>• ушбу Шартнома билан боғлиқ бўлган бошқа шартномалар шартларининг (гаров, кафиллик ва ҳ.к.) бузилиши.</w:t>
      </w:r>
    </w:p>
    <w:p w14:paraId="1EA04B06" w14:textId="77777777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>.2. Қарз олувчи томонидан ўз зиммасига олган мажбуриятларни бажармаслик ҳолати юзага келган тақдирда, Банк ўз хоҳишига кўра қуйидаги ҳаракатлардан бирини амалга ошириши мумкин:</w:t>
      </w:r>
    </w:p>
    <w:p w14:paraId="066ADEF4" w14:textId="77777777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F043F">
        <w:rPr>
          <w:rFonts w:ascii="Times New Roman" w:hAnsi="Times New Roman" w:cs="Times New Roman"/>
          <w:sz w:val="24"/>
          <w:szCs w:val="24"/>
          <w:lang w:val="uz-Cyrl-UZ"/>
        </w:rPr>
        <w:t>• Қарз олувчига мажбуриятларни бажармаслик ҳолати юзага келганлиги ва уни бартараф етиш учун муддатни белгилаган ҳолда ёзма билдиришнома (</w:t>
      </w:r>
      <w:r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>ътироз хати) юбориш;</w:t>
      </w:r>
    </w:p>
    <w:p w14:paraId="4CF7EBD7" w14:textId="46E52BF9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F043F">
        <w:rPr>
          <w:rFonts w:ascii="Times New Roman" w:hAnsi="Times New Roman" w:cs="Times New Roman"/>
          <w:sz w:val="24"/>
          <w:szCs w:val="24"/>
          <w:lang w:val="uz-Cyrl-UZ"/>
        </w:rPr>
        <w:t>• Қарз олувчи томонидан мазкур шартнома бўйича мажбуриятларни бажармаслик ҳолатлари юзага келганда унинг банклардаги барча ҳисобварақларидан (депозит, банк картаси ва ҳ.к.) Қарз олувчининг розилигини олмаган ҳолда (ак</w:t>
      </w:r>
      <w:r w:rsidR="00E241FA">
        <w:rPr>
          <w:rFonts w:ascii="Times New Roman" w:hAnsi="Times New Roman" w:cs="Times New Roman"/>
          <w:sz w:val="24"/>
          <w:szCs w:val="24"/>
          <w:lang w:val="uz-Cyrl-UZ"/>
        </w:rPr>
        <w:t>ц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>еп</w:t>
      </w:r>
      <w:r>
        <w:rPr>
          <w:rFonts w:ascii="Times New Roman" w:hAnsi="Times New Roman" w:cs="Times New Roman"/>
          <w:sz w:val="24"/>
          <w:szCs w:val="24"/>
          <w:lang w:val="uz-Cyrl-UZ"/>
        </w:rPr>
        <w:t>тс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>из тарзда) микроқарз бўйич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а мавжуд қарздорликни қоплашга 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>етадиган пул маб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лағларини 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>ечиб олиш;</w:t>
      </w:r>
    </w:p>
    <w:p w14:paraId="5E1F6F98" w14:textId="77777777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F043F">
        <w:rPr>
          <w:rFonts w:ascii="Times New Roman" w:hAnsi="Times New Roman" w:cs="Times New Roman"/>
          <w:sz w:val="24"/>
          <w:szCs w:val="24"/>
          <w:lang w:val="uz-Cyrl-UZ"/>
        </w:rPr>
        <w:t>• ушбу шартнома бўйича мажбуриятларнинг бажарилишини қўшимча равишда таъминланишини талаб қилиш;</w:t>
      </w:r>
    </w:p>
    <w:p w14:paraId="770907E9" w14:textId="77777777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• ушбу шартноманинг 5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>.1-бандида кўрсатилган ҳолатлар юз берганда, Қарз олувчидан микроқарзнинг ҳаммасини ёки унинг бир қисмини белгиланган тартибда муддатидан олдин қайтаришни талаб қилиш;</w:t>
      </w:r>
    </w:p>
    <w:p w14:paraId="7591C28E" w14:textId="0F5B6788" w:rsidR="000D5A78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F043F">
        <w:rPr>
          <w:rFonts w:ascii="Times New Roman" w:hAnsi="Times New Roman" w:cs="Times New Roman"/>
          <w:sz w:val="24"/>
          <w:szCs w:val="24"/>
          <w:lang w:val="uz-Cyrl-UZ"/>
        </w:rPr>
        <w:t>• микроқарз бўйича барча қарздорликларни микроқарз таъминоти юзасидан тузилган шартномаларда (гаров, кафиллик ва ҳ.к.) белгиланган тартибда ундирувни таъминотга қаратган ҳолда ундириш.</w:t>
      </w:r>
    </w:p>
    <w:p w14:paraId="409F7432" w14:textId="77777777" w:rsidR="001A7C26" w:rsidRPr="000D5A78" w:rsidRDefault="001A7C26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38DDB2EA" w14:textId="24FAF2C5" w:rsidR="00DD46D7" w:rsidRPr="00F20C7D" w:rsidRDefault="000D5A78" w:rsidP="00F20C7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6</w:t>
      </w:r>
      <w:r w:rsidR="00DD46D7" w:rsidRPr="00F20C7D">
        <w:rPr>
          <w:rFonts w:ascii="Times New Roman" w:hAnsi="Times New Roman" w:cs="Times New Roman"/>
          <w:b/>
          <w:sz w:val="24"/>
          <w:szCs w:val="24"/>
          <w:lang w:val="uz-Cyrl-UZ"/>
        </w:rPr>
        <w:t>. Томонларнинг жавобгарлиги</w:t>
      </w:r>
    </w:p>
    <w:p w14:paraId="51CFBFA5" w14:textId="1E3EEFAB" w:rsidR="00DD46D7" w:rsidRPr="00DD46D7" w:rsidRDefault="000D5A78" w:rsidP="00F20C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.1. Томонларнинг ушбу шартномада кўзда тутилган мажбуриятларни бажаришдан</w:t>
      </w:r>
      <w:r w:rsidR="00F20C7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бош тортиши ушбу шартнома шартлари ва Ўзбекистон Республикасининг амалдаги</w:t>
      </w:r>
      <w:r w:rsidR="00F20C7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қонунчилигига мувофиқ жавобгарликка тортилади.</w:t>
      </w:r>
    </w:p>
    <w:p w14:paraId="18D35432" w14:textId="77777777" w:rsidR="000D5A78" w:rsidRDefault="000D5A78" w:rsidP="000D5A7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3EB1B9A9" w14:textId="4D38D86B" w:rsidR="000D5A78" w:rsidRDefault="000D5A78" w:rsidP="000D5A7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7. Микроқарз таъминоти бўйича талаблар</w:t>
      </w:r>
    </w:p>
    <w:p w14:paraId="432C5439" w14:textId="77777777" w:rsidR="000D5A78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61114">
        <w:rPr>
          <w:rFonts w:ascii="Times New Roman" w:hAnsi="Times New Roman" w:cs="Times New Roman"/>
          <w:sz w:val="24"/>
          <w:szCs w:val="24"/>
          <w:lang w:val="uz-Cyrl-UZ"/>
        </w:rPr>
        <w:t>7.1.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Ушбу шартнома бўйича берилган микроқарз қуйидагилар таъминланади:</w:t>
      </w:r>
    </w:p>
    <w:p w14:paraId="16A7E1A8" w14:textId="53C1AE61" w:rsidR="000D5A78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7.1.1. Банк ва 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сўғурта компанияси ўртасида 202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 xml:space="preserve">___ йил </w:t>
      </w:r>
      <w:r>
        <w:rPr>
          <w:rFonts w:ascii="Times New Roman" w:hAnsi="Times New Roman" w:cs="Times New Roman"/>
          <w:sz w:val="24"/>
          <w:szCs w:val="24"/>
          <w:lang w:val="uz-Cyrl-UZ"/>
        </w:rPr>
        <w:t>“____” _________да тузилг</w:t>
      </w:r>
      <w:r w:rsidR="00E241FA">
        <w:rPr>
          <w:rFonts w:ascii="Times New Roman" w:hAnsi="Times New Roman" w:cs="Times New Roman"/>
          <w:sz w:val="24"/>
          <w:szCs w:val="24"/>
          <w:lang w:val="uz-Cyrl-UZ"/>
        </w:rPr>
        <w:t>а</w:t>
      </w:r>
      <w:r>
        <w:rPr>
          <w:rFonts w:ascii="Times New Roman" w:hAnsi="Times New Roman" w:cs="Times New Roman"/>
          <w:sz w:val="24"/>
          <w:szCs w:val="24"/>
          <w:lang w:val="uz-Cyrl-UZ"/>
        </w:rPr>
        <w:t>н _____ - сонли микроқарз қайтмаслигини  суғурталаш юзасидан суғурта шартномаси бўйича суғурта полиси;</w:t>
      </w:r>
    </w:p>
    <w:p w14:paraId="4188A06E" w14:textId="77777777" w:rsidR="000D5A78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7.1.2. Банк, Қарз олувчи ва 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ўртасида  202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_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йил “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__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” 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_________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да  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___________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_________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____________) сўм миқдорга тузилган 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>-сонли кафиллик шартномаси билан;</w:t>
      </w:r>
    </w:p>
    <w:p w14:paraId="317F70DB" w14:textId="77777777" w:rsidR="000D5A78" w:rsidRPr="00BE6958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BE6958">
        <w:rPr>
          <w:rFonts w:ascii="Times New Roman" w:hAnsi="Times New Roman" w:cs="Times New Roman"/>
          <w:sz w:val="24"/>
          <w:szCs w:val="24"/>
          <w:lang w:val="uz-Cyrl-UZ"/>
        </w:rPr>
        <w:t>.1.3. 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11953AF" w14:textId="77777777" w:rsidR="000D5A78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4"/>
          <w:szCs w:val="14"/>
          <w:lang w:val="uz-Cyrl-UZ"/>
        </w:rPr>
      </w:pPr>
      <w:r w:rsidRPr="00D61114">
        <w:rPr>
          <w:rFonts w:ascii="Times New Roman" w:hAnsi="Times New Roman" w:cs="Times New Roman"/>
          <w:sz w:val="14"/>
          <w:szCs w:val="14"/>
          <w:lang w:val="uz-Cyrl-UZ"/>
        </w:rPr>
        <w:t>(</w:t>
      </w:r>
      <w:r w:rsidRPr="00BE6958">
        <w:rPr>
          <w:rFonts w:ascii="Times New Roman" w:hAnsi="Times New Roman" w:cs="Times New Roman"/>
          <w:sz w:val="14"/>
          <w:szCs w:val="14"/>
          <w:lang w:val="uz-Cyrl-UZ"/>
        </w:rPr>
        <w:t xml:space="preserve">қўшимча </w:t>
      </w:r>
      <w:r>
        <w:rPr>
          <w:rFonts w:ascii="Times New Roman" w:hAnsi="Times New Roman" w:cs="Times New Roman"/>
          <w:sz w:val="14"/>
          <w:szCs w:val="14"/>
          <w:lang w:val="uz-Cyrl-UZ"/>
        </w:rPr>
        <w:t>таъминот тақдим қилганда тўлдирилади</w:t>
      </w:r>
      <w:r w:rsidRPr="00D61114">
        <w:rPr>
          <w:rFonts w:ascii="Times New Roman" w:hAnsi="Times New Roman" w:cs="Times New Roman"/>
          <w:sz w:val="14"/>
          <w:szCs w:val="14"/>
          <w:lang w:val="uz-Cyrl-UZ"/>
        </w:rPr>
        <w:t>)</w:t>
      </w:r>
    </w:p>
    <w:p w14:paraId="43AC170C" w14:textId="77777777" w:rsidR="000D5A78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4"/>
          <w:szCs w:val="14"/>
          <w:lang w:val="uz-Cyrl-UZ"/>
        </w:rPr>
      </w:pPr>
    </w:p>
    <w:p w14:paraId="3BFD0339" w14:textId="77777777" w:rsidR="000D5A78" w:rsidRPr="00BE6958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7.2</w:t>
      </w:r>
      <w:r w:rsidRPr="00BE6958">
        <w:rPr>
          <w:rFonts w:ascii="Times New Roman" w:hAnsi="Times New Roman" w:cs="Times New Roman"/>
          <w:sz w:val="24"/>
          <w:szCs w:val="24"/>
          <w:lang w:val="uz-Cyrl-UZ"/>
        </w:rPr>
        <w:t xml:space="preserve">. Банк Қарз олувчидан микроқарз қайтарилишининг қўшимча таъминотини талаб қилиш ҳуқуқига </w:t>
      </w:r>
      <w:r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BE6958">
        <w:rPr>
          <w:rFonts w:ascii="Times New Roman" w:hAnsi="Times New Roman" w:cs="Times New Roman"/>
          <w:sz w:val="24"/>
          <w:szCs w:val="24"/>
          <w:lang w:val="uz-Cyrl-UZ"/>
        </w:rPr>
        <w:t>га.</w:t>
      </w:r>
    </w:p>
    <w:p w14:paraId="74717B2B" w14:textId="77777777" w:rsidR="000D5A78" w:rsidRPr="00BE6958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7.3</w:t>
      </w:r>
      <w:r w:rsidRPr="00BE6958">
        <w:rPr>
          <w:rFonts w:ascii="Times New Roman" w:hAnsi="Times New Roman" w:cs="Times New Roman"/>
          <w:sz w:val="24"/>
          <w:szCs w:val="24"/>
          <w:lang w:val="uz-Cyrl-UZ"/>
        </w:rPr>
        <w:t>. Микроқарзнинг таъминланишини белгиловчи ҳужжатлар (битим, шартномалар) ушбу шартнома билан ўзаро боғлиқ ҳисобланади ва мазкур Шартнома бўйича Қарз олувчи томонидан олинган мажбуриятлар бажарилишини таъминлашга хизмат қилади.</w:t>
      </w:r>
    </w:p>
    <w:p w14:paraId="0327AB26" w14:textId="408F1C2E" w:rsidR="000D5A78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BE6958"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BE6958">
        <w:rPr>
          <w:rFonts w:ascii="Times New Roman" w:hAnsi="Times New Roman" w:cs="Times New Roman"/>
          <w:sz w:val="24"/>
          <w:szCs w:val="24"/>
          <w:lang w:val="uz-Cyrl-UZ"/>
        </w:rPr>
        <w:t>. Микроқарзнинг қайтарувчанлигини таъминлаш билан боғлиқ бўлган ҳужжатларни зарур даражада расмийлаштириш бўйича ҳар қандай харажатларни Қарз олувчи ўз зиммасига олади.</w:t>
      </w:r>
    </w:p>
    <w:p w14:paraId="7225FEC8" w14:textId="77777777" w:rsidR="000D5A78" w:rsidRPr="00D61114" w:rsidRDefault="000D5A78" w:rsidP="000D5A7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8. </w:t>
      </w:r>
      <w:r w:rsidRPr="00D61114">
        <w:rPr>
          <w:rFonts w:ascii="Times New Roman" w:hAnsi="Times New Roman" w:cs="Times New Roman"/>
          <w:b/>
          <w:sz w:val="24"/>
          <w:szCs w:val="24"/>
          <w:lang w:val="uz-Cyrl-UZ"/>
        </w:rPr>
        <w:t>Шахсга доир маълумотлар</w:t>
      </w:r>
    </w:p>
    <w:p w14:paraId="36AC2370" w14:textId="77777777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8.1. 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>Қарз олувчи ушбу шартномани имзолаш орқали Банкка Қарз олувчининг шахсига оид маълумотларга ишлов беришга ўз розилигини беради.</w:t>
      </w:r>
    </w:p>
    <w:p w14:paraId="04D83F01" w14:textId="77777777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>.2. Банк Қарз олувчининг шахсига оид маълумотларига қуйидаги мақсадларда ишлов беради ва ишлов бериши мумкин:</w:t>
      </w:r>
    </w:p>
    <w:p w14:paraId="76F5CF7E" w14:textId="77777777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F043F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ab/>
        <w:t>ушбу шартнома бўйича Банкнинг ҳуқуқларини амалга оширишда ва мажбуриятларини ижро қилишда;</w:t>
      </w:r>
    </w:p>
    <w:p w14:paraId="4F261593" w14:textId="77777777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F043F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ab/>
        <w:t>Қарз олувчи ҳуқуқ ва мажбуриятларини лозим даражада амалга оширилишини таъминлашда;</w:t>
      </w:r>
    </w:p>
    <w:p w14:paraId="03168B89" w14:textId="77777777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F043F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ab/>
        <w:t>Қарз олувчи тўғрисидаги кредит (микроқарз) ахборотини олишда;</w:t>
      </w:r>
    </w:p>
    <w:p w14:paraId="12F3C629" w14:textId="77777777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F043F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ab/>
        <w:t>Банкка микроқарз ресурсларини тақдим қилувчи томонидан талаб қилган маълумотларни тақдим қилишда (микроқарз жалб қилинган ресурслар ҳисобидан амалга оширилган тақдирда);</w:t>
      </w:r>
    </w:p>
    <w:p w14:paraId="2D05E000" w14:textId="08A02228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F043F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ab/>
        <w:t>микроқарз таъминотига оид битимларни расмийлаштириш учун нотариус,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суғурта компаниялари, гаров ре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>естри, кадастр ва ички ишлар идораларига мурожаат қилишда;</w:t>
      </w:r>
    </w:p>
    <w:p w14:paraId="556F26F5" w14:textId="77777777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F043F">
        <w:rPr>
          <w:rFonts w:ascii="Times New Roman" w:hAnsi="Times New Roman" w:cs="Times New Roman"/>
          <w:sz w:val="24"/>
          <w:szCs w:val="24"/>
          <w:lang w:val="uz-Cyrl-UZ"/>
        </w:rPr>
        <w:t>- муайян банк хизматининг самарадорлигини баҳолаш учун маркетинг изланишларини ўтказиш, таҳлилий ёки статистик маълумотларни тайёрлаш ва умумлаштиришда;</w:t>
      </w:r>
    </w:p>
    <w:p w14:paraId="24365F5F" w14:textId="77777777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F043F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ab/>
        <w:t>Банк бошқарув органлари, назорат органлари, аудитор ёки потен</w:t>
      </w:r>
      <w:r>
        <w:rPr>
          <w:rFonts w:ascii="Times New Roman" w:hAnsi="Times New Roman" w:cs="Times New Roman"/>
          <w:sz w:val="24"/>
          <w:szCs w:val="24"/>
          <w:lang w:val="uz-Cyrl-UZ"/>
        </w:rPr>
        <w:t>ц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>иал инвесторлар учун Банкнинг фаолияти ва молиявий ҳолатига оид ҳисоботларни тайёрлашда;</w:t>
      </w:r>
    </w:p>
    <w:p w14:paraId="54F5753C" w14:textId="77777777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F043F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-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ab/>
        <w:t>Қарз олувчи ҳақидаги маълумотларни верифика</w:t>
      </w:r>
      <w:r>
        <w:rPr>
          <w:rFonts w:ascii="Times New Roman" w:hAnsi="Times New Roman" w:cs="Times New Roman"/>
          <w:sz w:val="24"/>
          <w:szCs w:val="24"/>
          <w:lang w:val="uz-Cyrl-UZ"/>
        </w:rPr>
        <w:t>ц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>ия қилиш, шу жумладан, фирибгарлик ҳолатларига йўл қўйилмаслиги, жиноий фаолиятдан олинган даромадларни легаллаштиришга, терроризмни молиялаштиришга ва оммавий қирғин қуролларини тарқатишни молиялаштиришга қарши курашиш мақсадида;</w:t>
      </w:r>
    </w:p>
    <w:p w14:paraId="679F61B3" w14:textId="77777777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F043F">
        <w:rPr>
          <w:rFonts w:ascii="Times New Roman" w:hAnsi="Times New Roman" w:cs="Times New Roman"/>
          <w:sz w:val="24"/>
          <w:szCs w:val="24"/>
          <w:lang w:val="uz-Cyrl-UZ"/>
        </w:rPr>
        <w:t>- давлат идоралари ҳамда бошқа жисмоний ва юридик шахсларга муддати ўтган микроқарз қарздорликларини ундириш учун мурожаат қилишда;</w:t>
      </w:r>
    </w:p>
    <w:p w14:paraId="6874073C" w14:textId="4363122F" w:rsidR="000D5A78" w:rsidRPr="00BF043F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F043F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553867" w:rsidRPr="00553867">
        <w:rPr>
          <w:rFonts w:ascii="Times New Roman" w:hAnsi="Times New Roman" w:cs="Times New Roman"/>
          <w:sz w:val="24"/>
          <w:szCs w:val="24"/>
        </w:rPr>
        <w:t xml:space="preserve"> 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>янги банк хизматларини таклиф етиш мақсадида;</w:t>
      </w:r>
    </w:p>
    <w:p w14:paraId="464688A0" w14:textId="1AAD0944" w:rsidR="000D5A78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F043F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553867" w:rsidRPr="0055386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>юқоридаги мақсадларни амалга ошириш у</w:t>
      </w:r>
      <w:r>
        <w:rPr>
          <w:rFonts w:ascii="Times New Roman" w:hAnsi="Times New Roman" w:cs="Times New Roman"/>
          <w:sz w:val="24"/>
          <w:szCs w:val="24"/>
          <w:lang w:val="uz-Cyrl-UZ"/>
        </w:rPr>
        <w:t>чун шахсга оид маълумотлар акс э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>тган ҳужжатларни маълумот алмашиниш учун алоқа (почта) хизмати кўрсатув</w:t>
      </w:r>
      <w:r>
        <w:rPr>
          <w:rFonts w:ascii="Times New Roman" w:hAnsi="Times New Roman" w:cs="Times New Roman"/>
          <w:sz w:val="24"/>
          <w:szCs w:val="24"/>
          <w:lang w:val="uz-Cyrl-UZ"/>
        </w:rPr>
        <w:t>чи ташкилотларга тақдим қилиш, э</w:t>
      </w:r>
      <w:r w:rsidRPr="00BF043F">
        <w:rPr>
          <w:rFonts w:ascii="Times New Roman" w:hAnsi="Times New Roman" w:cs="Times New Roman"/>
          <w:sz w:val="24"/>
          <w:szCs w:val="24"/>
          <w:lang w:val="uz-Cyrl-UZ"/>
        </w:rPr>
        <w:t>лектрон ахборот алмашиниш дастурлари базаларига жойлаштиришда.</w:t>
      </w:r>
    </w:p>
    <w:p w14:paraId="7B492521" w14:textId="77777777" w:rsidR="005E1AD4" w:rsidRPr="00DD46D7" w:rsidRDefault="005E1AD4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4B2E706F" w14:textId="77777777" w:rsidR="000D5A78" w:rsidRPr="00412704" w:rsidRDefault="000D5A78" w:rsidP="000D5A7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9. </w:t>
      </w:r>
      <w:r w:rsidRPr="00412704">
        <w:rPr>
          <w:rFonts w:ascii="Times New Roman" w:hAnsi="Times New Roman" w:cs="Times New Roman"/>
          <w:b/>
          <w:sz w:val="24"/>
          <w:szCs w:val="24"/>
          <w:lang w:val="uz-Cyrl-UZ"/>
        </w:rPr>
        <w:t>Корруп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ц</w:t>
      </w:r>
      <w:r w:rsidRPr="00412704">
        <w:rPr>
          <w:rFonts w:ascii="Times New Roman" w:hAnsi="Times New Roman" w:cs="Times New Roman"/>
          <w:b/>
          <w:sz w:val="24"/>
          <w:szCs w:val="24"/>
          <w:lang w:val="uz-Cyrl-UZ"/>
        </w:rPr>
        <w:t>ияга қарши шартлар</w:t>
      </w:r>
    </w:p>
    <w:p w14:paraId="4F9C3B4C" w14:textId="6C4202EC" w:rsidR="000D5A78" w:rsidRPr="00D61114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9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.1. Тарафлар ушбу шартнома бўйича ўз мажбуриятларини бажараётганда уларнин</w:t>
      </w:r>
      <w:r w:rsidRPr="00412704">
        <w:rPr>
          <w:rFonts w:ascii="Times New Roman" w:hAnsi="Times New Roman" w:cs="Times New Roman"/>
          <w:sz w:val="24"/>
          <w:szCs w:val="24"/>
          <w:lang w:val="uz-Cyrl-UZ"/>
        </w:rPr>
        <w:t>г ҳар бири ўз фаолиятида коррупц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 xml:space="preserve">ион </w:t>
      </w:r>
      <w:r w:rsidR="005E1AD4" w:rsidRPr="00D61114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 xml:space="preserve">аракатларни тўлиқ тақиқлаш ва ҳар қандай шаклда ёрдам (бевосита ёки билвосита), шу жумладан пул маблағлари, қимматбаҳо буюмлар, бошқа мол-мулк ёки мулкий характердаги хизматлар, бошқа мулкий ҳуқуқларни олиш/бериш, муайян масалаларни тезроқ ҳал қилишни таъминлаш, маъмурий ва бошқа </w:t>
      </w:r>
      <w:r w:rsidRPr="00412704">
        <w:rPr>
          <w:rFonts w:ascii="Times New Roman" w:hAnsi="Times New Roman" w:cs="Times New Roman"/>
          <w:sz w:val="24"/>
          <w:szCs w:val="24"/>
          <w:lang w:val="uz-Cyrl-UZ"/>
        </w:rPr>
        <w:t>тартиб-қоидаларни соддалаштириш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, рақобат ва бошқа афзал</w:t>
      </w:r>
      <w:r w:rsidRPr="00412704">
        <w:rPr>
          <w:rFonts w:ascii="Times New Roman" w:hAnsi="Times New Roman" w:cs="Times New Roman"/>
          <w:sz w:val="24"/>
          <w:szCs w:val="24"/>
          <w:lang w:val="uz-Cyrl-UZ"/>
        </w:rPr>
        <w:t>ликларни таъминлашни тўлиқ рад э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тади. Томонлар ўз фаолиятида амалдаги қонунчилик, шунингдек унинг асосида ишлаб чиқилган корруп</w:t>
      </w:r>
      <w:r>
        <w:rPr>
          <w:rFonts w:ascii="Times New Roman" w:hAnsi="Times New Roman" w:cs="Times New Roman"/>
          <w:sz w:val="24"/>
          <w:szCs w:val="24"/>
          <w:lang w:val="uz-Cyrl-UZ"/>
        </w:rPr>
        <w:t>ц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ияга қарши курашишга қаратилган сиёсат ва тартиб (агар мавжуд бўлса)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талабларига амал қиладилар.</w:t>
      </w:r>
    </w:p>
    <w:p w14:paraId="379BBECF" w14:textId="679353A1" w:rsidR="000D5A78" w:rsidRPr="00D61114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9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.2. Тарафлар ушбу шартнома бўйича ўз мажбуриятларини бажариш чоғида на ўзлари, на ижроия органи, на уларнинг ма</w:t>
      </w:r>
      <w:r w:rsidR="005E1AD4" w:rsidRPr="005E1AD4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сабдор шах</w:t>
      </w:r>
      <w:r w:rsidR="005E1AD4">
        <w:rPr>
          <w:rFonts w:ascii="Times New Roman" w:hAnsi="Times New Roman" w:cs="Times New Roman"/>
          <w:sz w:val="24"/>
          <w:szCs w:val="24"/>
          <w:lang w:val="uz-Cyrl-UZ"/>
        </w:rPr>
        <w:t>с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лари ёки ходимлари бирон-бир шахсларга (жумладан, жисмоний шахслар, тижорат ташкилотлари ва давлат мансабдор шахслари) корруп</w:t>
      </w:r>
      <w:r>
        <w:rPr>
          <w:rFonts w:ascii="Times New Roman" w:hAnsi="Times New Roman" w:cs="Times New Roman"/>
          <w:sz w:val="24"/>
          <w:szCs w:val="24"/>
          <w:lang w:val="uz-Cyrl-UZ"/>
        </w:rPr>
        <w:t>ц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 xml:space="preserve">ион тўловларни тақдим етишни таклиф қилмаслигини, тақдим </w:t>
      </w:r>
      <w:r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тмаслигини, розилик бермаслигини, шунингдек ҳар қандай шахсдан (тўғридан тўғри ёки билвосита) ҳар қандай корруп</w:t>
      </w:r>
      <w:r>
        <w:rPr>
          <w:rFonts w:ascii="Times New Roman" w:hAnsi="Times New Roman" w:cs="Times New Roman"/>
          <w:sz w:val="24"/>
          <w:szCs w:val="24"/>
          <w:lang w:val="uz-Cyrl-UZ"/>
        </w:rPr>
        <w:t>ц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ион тўловларни олишга ёки қабул қилишга рози бўлмасликларини кафолатлайди.</w:t>
      </w:r>
    </w:p>
    <w:p w14:paraId="6CF3C9C3" w14:textId="77777777" w:rsidR="000D5A78" w:rsidRPr="00D61114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9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.3. Мазкур бўлимнинг бирон бир шартлари бузилган тақдирда, тегишли тараф бошқа тарафни бундай бузилиш содир бўлган кундан бошлаб 5 (беш) иш куни ичида ёзма равишда хабардор қилиш мажбуриятини олади. Тараф ёзма хабарномада ушбу бўлимнинг қайси бир қоидалари бузилганлигини тасдиқловчи ишончли фактлар ва материалларни тақдим қилиши шарт.</w:t>
      </w:r>
    </w:p>
    <w:p w14:paraId="5F903161" w14:textId="77777777" w:rsidR="000D5A78" w:rsidRPr="00D61114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61114">
        <w:rPr>
          <w:rFonts w:ascii="Times New Roman" w:hAnsi="Times New Roman" w:cs="Times New Roman"/>
          <w:sz w:val="24"/>
          <w:szCs w:val="24"/>
          <w:lang w:val="uz-Cyrl-UZ"/>
        </w:rPr>
        <w:t>Ёзма хабарномалар “</w:t>
      </w:r>
      <w:r>
        <w:rPr>
          <w:rFonts w:ascii="Times New Roman" w:hAnsi="Times New Roman" w:cs="Times New Roman"/>
          <w:sz w:val="24"/>
          <w:szCs w:val="24"/>
          <w:lang w:val="uz-Cyrl-UZ"/>
        </w:rPr>
        <w:t>Гарант банк</w:t>
      </w:r>
      <w:r w:rsidRPr="00412704">
        <w:rPr>
          <w:rFonts w:ascii="Times New Roman" w:hAnsi="Times New Roman" w:cs="Times New Roman"/>
          <w:sz w:val="24"/>
          <w:szCs w:val="24"/>
          <w:lang w:val="uz-Cyrl-UZ"/>
        </w:rPr>
        <w:t>” A</w:t>
      </w:r>
      <w:r>
        <w:rPr>
          <w:rFonts w:ascii="Times New Roman" w:hAnsi="Times New Roman" w:cs="Times New Roman"/>
          <w:sz w:val="24"/>
          <w:szCs w:val="24"/>
          <w:lang w:val="uz-Cyrl-UZ"/>
        </w:rPr>
        <w:t>Ж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нинг ишонч телефонлари орқали амалга оширилади.</w:t>
      </w:r>
    </w:p>
    <w:p w14:paraId="39C333AD" w14:textId="77777777" w:rsidR="000D5A78" w:rsidRPr="00D61114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9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.4. Ушбу бўлим қоидалари тарафлардан бири томонидан бузилганлиги факти тасдиқланганда ва/ёки бошқа тарафнинг қоидабузарликларни кўриб чиқиш ҳақида хабарнома натижалари юзасидан маълумот тақдим қилмаган тақдирда, бошқа тараф шартномани бир тарафлама қисман ёки тўлиқ бекор қилишга ҳақли.</w:t>
      </w:r>
    </w:p>
    <w:p w14:paraId="10A23ABC" w14:textId="74C6331B" w:rsidR="000D5A78" w:rsidRPr="00D61114" w:rsidRDefault="000D5A78" w:rsidP="000D5A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9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.5. Мазкур шартномани корруп</w:t>
      </w:r>
      <w:r>
        <w:rPr>
          <w:rFonts w:ascii="Times New Roman" w:hAnsi="Times New Roman" w:cs="Times New Roman"/>
          <w:sz w:val="24"/>
          <w:szCs w:val="24"/>
          <w:lang w:val="uz-Cyrl-UZ"/>
        </w:rPr>
        <w:t>ц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ияга қарши шартларга асосланиб бекор қилган тараф, бундай бекор қилиш натижасида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61114">
        <w:rPr>
          <w:rFonts w:ascii="Times New Roman" w:hAnsi="Times New Roman" w:cs="Times New Roman"/>
          <w:sz w:val="24"/>
          <w:szCs w:val="24"/>
          <w:lang w:val="uz-Cyrl-UZ"/>
        </w:rPr>
        <w:t>етказилган ҳақиқий зарарни талаб қилишга ҳақли. Зарарларни қоплаш тарафлар томонидан ёзма равишда тасдиқланган далолатномада белгиланган муддат ва миқдорда амалга оширилади.</w:t>
      </w:r>
    </w:p>
    <w:p w14:paraId="29F80F82" w14:textId="0322B309" w:rsidR="00DD46D7" w:rsidRPr="00F20C7D" w:rsidRDefault="000D5A78" w:rsidP="00F20C7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10</w:t>
      </w:r>
      <w:r w:rsidR="00DD46D7" w:rsidRPr="00F20C7D">
        <w:rPr>
          <w:rFonts w:ascii="Times New Roman" w:hAnsi="Times New Roman" w:cs="Times New Roman"/>
          <w:b/>
          <w:sz w:val="24"/>
          <w:szCs w:val="24"/>
          <w:lang w:val="uz-Cyrl-UZ"/>
        </w:rPr>
        <w:t>. Форс-мажор</w:t>
      </w:r>
    </w:p>
    <w:p w14:paraId="293E1525" w14:textId="1E161DF7" w:rsidR="00F20C7D" w:rsidRDefault="000D5A78" w:rsidP="00F20C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10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.1. Енгиб бўлмас куч (форс-мажор) ҳолатлари – табиий офатлар, эпидемиялар, сув</w:t>
      </w:r>
      <w:r w:rsidR="00F20C7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тошқинлари, ушбу Шартнома тарафларининг назорати остида бўлмаган бошқа</w:t>
      </w:r>
      <w:r w:rsidR="00F20C7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ҳодисаларнинг юзага келиши тарафларни ушбу Шартнома бўйича мажбуриятларни</w:t>
      </w:r>
      <w:r w:rsidR="00F20C7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бажармаганлиги ёки ўз вақтида бажармаганликлари учун жавобгарликдан озод</w:t>
      </w:r>
      <w:r w:rsidR="00F20C7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қилади. </w:t>
      </w:r>
    </w:p>
    <w:p w14:paraId="2DE62158" w14:textId="77777777" w:rsidR="00F20C7D" w:rsidRDefault="00DD46D7" w:rsidP="00F20C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Агар мажбуриятларини бажаришга форс-мажор ҳолатлари тўсқинлик қилувчи</w:t>
      </w:r>
      <w:r w:rsidR="00F20C7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тараф бошқа тарафни бундай ҳолатлар юзага келганлиги тўғрисида 10 (ўн) кунлик муддат</w:t>
      </w:r>
      <w:r w:rsidR="00F20C7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ичида хабардор қилмаса, бу тараф ушбу ҳолатларни форс-мажор ҳолати сифатида ҳавола</w:t>
      </w:r>
      <w:r w:rsidR="00F20C7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қилиш ҳуқуқидан маҳрум бўлади. </w:t>
      </w:r>
    </w:p>
    <w:p w14:paraId="58ABE908" w14:textId="4556CC3D" w:rsidR="00DD46D7" w:rsidRPr="00DD46D7" w:rsidRDefault="00DD46D7" w:rsidP="00F20C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Енгиб бўлмас куч ҳолатларини исботлаш мажбурияти</w:t>
      </w:r>
      <w:r w:rsidR="00F20C7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D46D7">
        <w:rPr>
          <w:rFonts w:ascii="Times New Roman" w:hAnsi="Times New Roman" w:cs="Times New Roman"/>
          <w:sz w:val="24"/>
          <w:szCs w:val="24"/>
          <w:lang w:val="uz-Cyrl-UZ"/>
        </w:rPr>
        <w:t>ўз мажбуриятларини бажармаган тарафга юклатилади.</w:t>
      </w:r>
    </w:p>
    <w:p w14:paraId="5617CA9F" w14:textId="0BC1D851" w:rsidR="00DD46D7" w:rsidRPr="00F20C7D" w:rsidRDefault="000D5A78" w:rsidP="00F20C7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11</w:t>
      </w:r>
      <w:r w:rsidR="00DD46D7" w:rsidRPr="00F20C7D">
        <w:rPr>
          <w:rFonts w:ascii="Times New Roman" w:hAnsi="Times New Roman" w:cs="Times New Roman"/>
          <w:b/>
          <w:sz w:val="24"/>
          <w:szCs w:val="24"/>
          <w:lang w:val="uz-Cyrl-UZ"/>
        </w:rPr>
        <w:t>. Шартноманинг амал қилиш шартлари</w:t>
      </w:r>
    </w:p>
    <w:p w14:paraId="42E5EFA6" w14:textId="386F2B8D" w:rsidR="00DD46D7" w:rsidRPr="00DD46D7" w:rsidRDefault="000D5A78" w:rsidP="00F20C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11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.1. Ушбу Шартнома имзоланган кундан бошлаб кучга киради ва Қарз олувчи</w:t>
      </w:r>
      <w:r w:rsidR="00F20C7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микроқарзни ва унинг фоизларини тўлагунча ҳамда томонларнинг ўз зиммаларига олган</w:t>
      </w:r>
      <w:r w:rsidR="00F20C7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мажбуриятлари бажарилгунга қадар амал қилади.</w:t>
      </w:r>
    </w:p>
    <w:p w14:paraId="2B448BC5" w14:textId="12819B0F" w:rsidR="00DD46D7" w:rsidRPr="00DD46D7" w:rsidRDefault="000D5A78" w:rsidP="00F20C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11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.2. Банк микроқарз бериш бўйича ўз мажбуриятларини бажаргунига қадар Шартнома</w:t>
      </w:r>
      <w:r w:rsidR="00F20C7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томонлардан бирининг ёзма аризасига кўра бекор қилиниши мумкин.</w:t>
      </w:r>
    </w:p>
    <w:p w14:paraId="1312ED38" w14:textId="20B3EEDF" w:rsidR="00DD46D7" w:rsidRPr="00DD46D7" w:rsidRDefault="000D5A78" w:rsidP="00F20C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11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.3. Ушбу Шартнома шартларининг ҳар қандай ўзгариши томонларнинг ўзаро</w:t>
      </w:r>
      <w:r w:rsidR="00F20C7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келишуви билан амалга оширилади ва қўшимча келишув билан</w:t>
      </w:r>
      <w:r w:rsidR="00F20C7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расмийлаштирилади. Ушбу Шартномага ҳар қандай қўшимча келишувлар, Банкнинг</w:t>
      </w:r>
      <w:r w:rsidR="00F20C7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ваколатли вакилининг иштирокисиз тузилган бўлса ва ушбу келишувларда Банкнинг</w:t>
      </w:r>
      <w:r w:rsidR="00F20C7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муҳри бўлмаса, юридик кучга эга бўлмайди.</w:t>
      </w:r>
    </w:p>
    <w:p w14:paraId="12DA1E82" w14:textId="7E3F7D27" w:rsidR="00DD46D7" w:rsidRPr="00DD46D7" w:rsidRDefault="000D5A78" w:rsidP="00C16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11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.4. Ушбу Шартнома бўйича Қарз олувчи Банкка шахсга доир маълумотлар</w:t>
      </w:r>
      <w:r w:rsidR="00C16F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тўғрисидаги қонун ҳужжатларига мувофиқ мазкур Шартнома шартларини бажариш</w:t>
      </w:r>
      <w:r w:rsidR="00C16F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юзасидан ҳамда қонунчиликка зид келмайдиган бошқа мақсадларда Қарз олувчининг ҳар</w:t>
      </w:r>
      <w:r w:rsidR="00C16F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қандай маълумотларига ишлов бериш ва фойдаланиш ҳуқуқини беради.</w:t>
      </w:r>
    </w:p>
    <w:p w14:paraId="66A89C4B" w14:textId="32A36758" w:rsidR="00DD46D7" w:rsidRPr="00DD46D7" w:rsidRDefault="000D5A78" w:rsidP="00C16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11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.5. Ушбу шартнома бўйича юзага келиши мумкин бўлган низолар келишув йўли билан</w:t>
      </w:r>
      <w:r w:rsidR="00C16F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ҳал этилади. Низолар келишув йўли билан ҳал этилмаган тақдирда, ўз ҳуқуқлари бузилган</w:t>
      </w:r>
      <w:r w:rsidR="00C16F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деб ҳисоблаётган тараф бошқа тарафга талабнома юборади. Талабнома тақдим этилган</w:t>
      </w:r>
      <w:r w:rsidR="00C16F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тараф, т</w:t>
      </w:r>
      <w:r>
        <w:rPr>
          <w:rFonts w:ascii="Times New Roman" w:hAnsi="Times New Roman" w:cs="Times New Roman"/>
          <w:sz w:val="24"/>
          <w:szCs w:val="24"/>
          <w:lang w:val="uz-Cyrl-UZ"/>
        </w:rPr>
        <w:t>алабнома олинган кундан бошлаб 10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 xml:space="preserve"> кун ичида унга жавоб беришга мажбурдир.</w:t>
      </w:r>
    </w:p>
    <w:p w14:paraId="6D80E6F9" w14:textId="77777777" w:rsidR="00DD46D7" w:rsidRPr="00DD46D7" w:rsidRDefault="00DD46D7" w:rsidP="00DD46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Низолар бўйича келишувга эришилмаган тақдирда низо Банк филиали жойлашган</w:t>
      </w:r>
    </w:p>
    <w:p w14:paraId="0529D6B9" w14:textId="77777777" w:rsidR="00DD46D7" w:rsidRPr="00DD46D7" w:rsidRDefault="00DD46D7" w:rsidP="00C16F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D46D7">
        <w:rPr>
          <w:rFonts w:ascii="Times New Roman" w:hAnsi="Times New Roman" w:cs="Times New Roman"/>
          <w:sz w:val="24"/>
          <w:szCs w:val="24"/>
          <w:lang w:val="uz-Cyrl-UZ"/>
        </w:rPr>
        <w:t>жойдаги фуқаролик ишлари бўйича судда кўриб чиқилади.</w:t>
      </w:r>
    </w:p>
    <w:p w14:paraId="11092C07" w14:textId="235AABCE" w:rsidR="00DD46D7" w:rsidRPr="00DD46D7" w:rsidRDefault="000D5A78" w:rsidP="00C16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11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.6. Шартнома бир хил юридик кучга эга бўлган иккита бир хил нусхада, ҳар бир томон</w:t>
      </w:r>
      <w:r w:rsidR="00C16F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46D7" w:rsidRPr="00DD46D7">
        <w:rPr>
          <w:rFonts w:ascii="Times New Roman" w:hAnsi="Times New Roman" w:cs="Times New Roman"/>
          <w:sz w:val="24"/>
          <w:szCs w:val="24"/>
          <w:lang w:val="uz-Cyrl-UZ"/>
        </w:rPr>
        <w:t>учун биттадан тузилди.</w:t>
      </w:r>
    </w:p>
    <w:p w14:paraId="615425AF" w14:textId="176CF2DA" w:rsidR="0055115F" w:rsidRPr="00EF3C41" w:rsidRDefault="0055115F" w:rsidP="004327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55115F" w:rsidRPr="00EF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7198E"/>
    <w:multiLevelType w:val="singleLevel"/>
    <w:tmpl w:val="0F8831B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D4"/>
    <w:rsid w:val="00046B0E"/>
    <w:rsid w:val="00084E72"/>
    <w:rsid w:val="0009111A"/>
    <w:rsid w:val="000D5A78"/>
    <w:rsid w:val="001240FE"/>
    <w:rsid w:val="00133649"/>
    <w:rsid w:val="00145EC4"/>
    <w:rsid w:val="00166A8A"/>
    <w:rsid w:val="00166CE4"/>
    <w:rsid w:val="001A469D"/>
    <w:rsid w:val="001A7C26"/>
    <w:rsid w:val="001E0149"/>
    <w:rsid w:val="001F14DE"/>
    <w:rsid w:val="002868CB"/>
    <w:rsid w:val="002A768D"/>
    <w:rsid w:val="002B179C"/>
    <w:rsid w:val="002B6F7A"/>
    <w:rsid w:val="002D5980"/>
    <w:rsid w:val="003D1C36"/>
    <w:rsid w:val="0043272A"/>
    <w:rsid w:val="004835CD"/>
    <w:rsid w:val="00495BDA"/>
    <w:rsid w:val="004A4CF3"/>
    <w:rsid w:val="004E115C"/>
    <w:rsid w:val="004F610E"/>
    <w:rsid w:val="00550589"/>
    <w:rsid w:val="0055115F"/>
    <w:rsid w:val="00551F0F"/>
    <w:rsid w:val="00553867"/>
    <w:rsid w:val="00563DCA"/>
    <w:rsid w:val="00583FAA"/>
    <w:rsid w:val="00586836"/>
    <w:rsid w:val="005D6C67"/>
    <w:rsid w:val="005E1AD4"/>
    <w:rsid w:val="00671CA2"/>
    <w:rsid w:val="006775BF"/>
    <w:rsid w:val="00680947"/>
    <w:rsid w:val="00686A7D"/>
    <w:rsid w:val="0069577F"/>
    <w:rsid w:val="006E6149"/>
    <w:rsid w:val="00742D49"/>
    <w:rsid w:val="007A3E77"/>
    <w:rsid w:val="007B6D66"/>
    <w:rsid w:val="008237C8"/>
    <w:rsid w:val="00835329"/>
    <w:rsid w:val="0086556E"/>
    <w:rsid w:val="00A0107E"/>
    <w:rsid w:val="00AA6318"/>
    <w:rsid w:val="00AF4836"/>
    <w:rsid w:val="00B1568A"/>
    <w:rsid w:val="00BC54D4"/>
    <w:rsid w:val="00BC67AC"/>
    <w:rsid w:val="00BC790E"/>
    <w:rsid w:val="00BE29AC"/>
    <w:rsid w:val="00BF5ED0"/>
    <w:rsid w:val="00BF6A13"/>
    <w:rsid w:val="00C16F69"/>
    <w:rsid w:val="00C41EC8"/>
    <w:rsid w:val="00C64898"/>
    <w:rsid w:val="00C87A4C"/>
    <w:rsid w:val="00C942A9"/>
    <w:rsid w:val="00CA007D"/>
    <w:rsid w:val="00CB3C61"/>
    <w:rsid w:val="00D57841"/>
    <w:rsid w:val="00DB4BF9"/>
    <w:rsid w:val="00DB7AEC"/>
    <w:rsid w:val="00DD46D7"/>
    <w:rsid w:val="00DE4C4B"/>
    <w:rsid w:val="00E03971"/>
    <w:rsid w:val="00E241FA"/>
    <w:rsid w:val="00E30029"/>
    <w:rsid w:val="00E337D1"/>
    <w:rsid w:val="00EC2BF3"/>
    <w:rsid w:val="00EF3C41"/>
    <w:rsid w:val="00EF5AE4"/>
    <w:rsid w:val="00F00B7A"/>
    <w:rsid w:val="00F1513D"/>
    <w:rsid w:val="00F20C7D"/>
    <w:rsid w:val="00F67714"/>
    <w:rsid w:val="00F768D7"/>
    <w:rsid w:val="00F76B84"/>
    <w:rsid w:val="00F9245B"/>
    <w:rsid w:val="00F951A0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7BA4B"/>
  <w15:chartTrackingRefBased/>
  <w15:docId w15:val="{10E6A87E-2845-48C9-B25D-1E37F3F0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768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0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A768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5">
    <w:name w:val="Body Text Indent"/>
    <w:basedOn w:val="a"/>
    <w:link w:val="a6"/>
    <w:rsid w:val="002A768D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A7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7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ody Text"/>
    <w:basedOn w:val="a"/>
    <w:link w:val="a8"/>
    <w:uiPriority w:val="99"/>
    <w:semiHidden/>
    <w:unhideWhenUsed/>
    <w:rsid w:val="00C87A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87A4C"/>
  </w:style>
  <w:style w:type="paragraph" w:styleId="a9">
    <w:name w:val="List Paragraph"/>
    <w:basedOn w:val="a"/>
    <w:uiPriority w:val="34"/>
    <w:qFormat/>
    <w:rsid w:val="00C87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2489</Words>
  <Characters>18374</Characters>
  <Application>Microsoft Office Word</Application>
  <DocSecurity>0</DocSecurity>
  <Lines>353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</dc:creator>
  <cp:keywords/>
  <dc:description/>
  <cp:lastModifiedBy>Afzalbek Ahmadjonov</cp:lastModifiedBy>
  <cp:revision>28</cp:revision>
  <cp:lastPrinted>2023-07-07T09:59:00Z</cp:lastPrinted>
  <dcterms:created xsi:type="dcterms:W3CDTF">2025-07-28T10:01:00Z</dcterms:created>
  <dcterms:modified xsi:type="dcterms:W3CDTF">2025-08-17T10:08:00Z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f3f87af6-ee29-4134-960b-1294dbb36a3a</vt:lpwstr>
  </property>
</Properties>
</file>